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BC67" w14:textId="77777777" w:rsidR="00AA1B2D" w:rsidRPr="00ED273B" w:rsidRDefault="00AA1B2D" w:rsidP="00832204">
      <w:pPr>
        <w:tabs>
          <w:tab w:val="left" w:pos="953"/>
        </w:tabs>
        <w:spacing w:before="100" w:beforeAutospacing="1" w:after="100" w:afterAutospacing="1"/>
        <w:rPr>
          <w:rFonts w:ascii="Bliss Pro ExtraLight" w:hAnsi="Bliss Pro ExtraLight" w:cs="Times New Roman"/>
          <w:b/>
          <w:color w:val="000000" w:themeColor="text1"/>
          <w:w w:val="115"/>
          <w:sz w:val="24"/>
          <w:szCs w:val="24"/>
          <w:highlight w:val="lightGray"/>
        </w:rPr>
      </w:pPr>
    </w:p>
    <w:p w14:paraId="7F12E638" w14:textId="18F34C0C" w:rsidR="00AA1B2D" w:rsidRPr="00FF4CBC" w:rsidRDefault="00AA1B2D" w:rsidP="00AA1B2D">
      <w:pPr>
        <w:spacing w:before="280" w:after="280" w:line="240" w:lineRule="auto"/>
        <w:rPr>
          <w:rFonts w:ascii="Bliss Pro ExtraLight" w:eastAsia="Calibri" w:hAnsi="Bliss Pro ExtraLight" w:cs="Calibri"/>
          <w:sz w:val="32"/>
          <w:szCs w:val="32"/>
          <w:lang w:eastAsia="it-IT"/>
        </w:rPr>
      </w:pPr>
      <w:r w:rsidRPr="00FF4CBC">
        <w:rPr>
          <w:rFonts w:ascii="Bliss Pro ExtraLight" w:eastAsia="Calibri" w:hAnsi="Bliss Pro ExtraLight" w:cs="Calibri"/>
          <w:sz w:val="32"/>
          <w:szCs w:val="32"/>
          <w:lang w:eastAsia="it-IT"/>
        </w:rPr>
        <w:t>ALLEGATO B: Project proposal</w:t>
      </w:r>
    </w:p>
    <w:p w14:paraId="4A46C297" w14:textId="63779EC5" w:rsidR="00482BFC" w:rsidRPr="00FF4CBC" w:rsidRDefault="00820AF9" w:rsidP="00AA1B2D">
      <w:pPr>
        <w:spacing w:before="280" w:after="280" w:line="240" w:lineRule="auto"/>
        <w:rPr>
          <w:rFonts w:ascii="Bliss Pro ExtraLight" w:eastAsia="Calibri" w:hAnsi="Bliss Pro ExtraLight" w:cs="Calibri"/>
          <w:sz w:val="24"/>
          <w:szCs w:val="24"/>
          <w:lang w:eastAsia="it-IT"/>
        </w:rPr>
      </w:pPr>
      <w:r w:rsidRPr="00FF4CBC">
        <w:rPr>
          <w:rFonts w:ascii="Bliss Pro ExtraLight" w:eastAsia="Calibri" w:hAnsi="Bliss Pro ExtraLight" w:cs="Calibri"/>
          <w:sz w:val="24"/>
          <w:szCs w:val="24"/>
          <w:lang w:eastAsia="it-IT"/>
        </w:rPr>
        <w:t xml:space="preserve">PROJECT IDENTIFICATION DATA </w:t>
      </w:r>
    </w:p>
    <w:tbl>
      <w:tblPr>
        <w:tblStyle w:val="TableNormal1"/>
        <w:tblW w:w="9392"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546"/>
      </w:tblGrid>
      <w:tr w:rsidR="009348DB" w:rsidRPr="00ED273B" w14:paraId="2B6CE690" w14:textId="77777777" w:rsidTr="006876A8">
        <w:trPr>
          <w:trHeight w:val="143"/>
        </w:trPr>
        <w:tc>
          <w:tcPr>
            <w:tcW w:w="1846" w:type="dxa"/>
          </w:tcPr>
          <w:p w14:paraId="09E62BB5" w14:textId="36E5DFFE" w:rsidR="00482BFC" w:rsidRPr="00ED273B" w:rsidRDefault="00482BFC" w:rsidP="00832204">
            <w:pPr>
              <w:pStyle w:val="TableParagraph"/>
              <w:spacing w:before="100" w:beforeAutospacing="1" w:after="100" w:afterAutospacing="1"/>
              <w:ind w:left="107"/>
              <w:rPr>
                <w:rFonts w:ascii="Bliss Pro ExtraLight" w:hAnsi="Bliss Pro ExtraLight" w:cs="Times New Roman"/>
                <w:b/>
                <w:sz w:val="24"/>
                <w:szCs w:val="24"/>
                <w:lang w:val="en-US"/>
              </w:rPr>
            </w:pPr>
            <w:r w:rsidRPr="00ED273B">
              <w:rPr>
                <w:rFonts w:ascii="Bliss Pro ExtraLight" w:hAnsi="Bliss Pro ExtraLight" w:cs="Times New Roman"/>
                <w:b/>
                <w:spacing w:val="-2"/>
                <w:sz w:val="24"/>
                <w:szCs w:val="24"/>
                <w:lang w:val="en-US"/>
              </w:rPr>
              <w:t>Tit</w:t>
            </w:r>
            <w:r w:rsidR="00990F59" w:rsidRPr="00ED273B">
              <w:rPr>
                <w:rFonts w:ascii="Bliss Pro ExtraLight" w:hAnsi="Bliss Pro ExtraLight" w:cs="Times New Roman"/>
                <w:b/>
                <w:spacing w:val="-2"/>
                <w:sz w:val="24"/>
                <w:szCs w:val="24"/>
                <w:lang w:val="en-US"/>
              </w:rPr>
              <w:t>le</w:t>
            </w:r>
          </w:p>
        </w:tc>
        <w:tc>
          <w:tcPr>
            <w:tcW w:w="7546" w:type="dxa"/>
          </w:tcPr>
          <w:p w14:paraId="5E27797F"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4D4FE8A8" w14:textId="77777777" w:rsidTr="006876A8">
        <w:trPr>
          <w:trHeight w:val="143"/>
        </w:trPr>
        <w:tc>
          <w:tcPr>
            <w:tcW w:w="1846" w:type="dxa"/>
          </w:tcPr>
          <w:p w14:paraId="0BD5EB99" w14:textId="1050D1DC" w:rsidR="00482BFC" w:rsidRPr="00ED273B" w:rsidRDefault="00482BFC" w:rsidP="00832204">
            <w:pPr>
              <w:pStyle w:val="TableParagraph"/>
              <w:spacing w:before="100" w:beforeAutospacing="1" w:after="100" w:afterAutospacing="1"/>
              <w:ind w:left="107"/>
              <w:rPr>
                <w:rFonts w:ascii="Bliss Pro ExtraLight" w:hAnsi="Bliss Pro ExtraLight" w:cs="Times New Roman"/>
                <w:b/>
                <w:spacing w:val="-2"/>
                <w:sz w:val="24"/>
                <w:szCs w:val="24"/>
                <w:lang w:val="en-US"/>
              </w:rPr>
            </w:pPr>
            <w:r w:rsidRPr="00ED273B">
              <w:rPr>
                <w:rFonts w:ascii="Bliss Pro ExtraLight" w:hAnsi="Bliss Pro ExtraLight" w:cs="Times New Roman"/>
                <w:b/>
                <w:spacing w:val="-2"/>
                <w:sz w:val="24"/>
                <w:szCs w:val="24"/>
                <w:lang w:val="en-US"/>
              </w:rPr>
              <w:t>Acron</w:t>
            </w:r>
            <w:r w:rsidR="00820AF9" w:rsidRPr="00ED273B">
              <w:rPr>
                <w:rFonts w:ascii="Bliss Pro ExtraLight" w:hAnsi="Bliss Pro ExtraLight" w:cs="Times New Roman"/>
                <w:b/>
                <w:spacing w:val="-2"/>
                <w:sz w:val="24"/>
                <w:szCs w:val="24"/>
                <w:lang w:val="en-US"/>
              </w:rPr>
              <w:t xml:space="preserve">ym </w:t>
            </w:r>
          </w:p>
        </w:tc>
        <w:tc>
          <w:tcPr>
            <w:tcW w:w="7546" w:type="dxa"/>
          </w:tcPr>
          <w:p w14:paraId="28BBF26C"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40DD46C9" w14:textId="77777777" w:rsidTr="006876A8">
        <w:trPr>
          <w:trHeight w:val="143"/>
        </w:trPr>
        <w:tc>
          <w:tcPr>
            <w:tcW w:w="1846" w:type="dxa"/>
          </w:tcPr>
          <w:p w14:paraId="0D9D638E" w14:textId="4C92A06F" w:rsidR="00482BFC" w:rsidRPr="00ED273B" w:rsidRDefault="007A6FCF" w:rsidP="00832204">
            <w:pPr>
              <w:pStyle w:val="TableParagraph"/>
              <w:spacing w:before="100" w:beforeAutospacing="1" w:after="100" w:afterAutospacing="1"/>
              <w:ind w:left="107"/>
              <w:rPr>
                <w:rFonts w:ascii="Bliss Pro ExtraLight" w:hAnsi="Bliss Pro ExtraLight" w:cs="Times New Roman"/>
                <w:b/>
                <w:spacing w:val="-2"/>
                <w:sz w:val="24"/>
                <w:szCs w:val="24"/>
                <w:lang w:val="en-US"/>
              </w:rPr>
            </w:pPr>
            <w:r w:rsidRPr="00ED273B">
              <w:rPr>
                <w:rFonts w:ascii="Bliss Pro ExtraLight" w:hAnsi="Bliss Pro ExtraLight" w:cs="Times New Roman"/>
                <w:b/>
                <w:spacing w:val="-2"/>
                <w:sz w:val="24"/>
                <w:szCs w:val="24"/>
                <w:lang w:val="en-US"/>
              </w:rPr>
              <w:t>PROPOSER</w:t>
            </w:r>
          </w:p>
        </w:tc>
        <w:tc>
          <w:tcPr>
            <w:tcW w:w="7546" w:type="dxa"/>
          </w:tcPr>
          <w:p w14:paraId="6A00EEFD" w14:textId="203C5902"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46BBDFA2" w14:textId="77777777" w:rsidTr="006876A8">
        <w:trPr>
          <w:trHeight w:val="144"/>
        </w:trPr>
        <w:tc>
          <w:tcPr>
            <w:tcW w:w="1846" w:type="dxa"/>
          </w:tcPr>
          <w:p w14:paraId="03F175EC" w14:textId="46E4B8B9" w:rsidR="00482BFC" w:rsidRPr="00ED273B" w:rsidRDefault="00DF20BB" w:rsidP="00832204">
            <w:pPr>
              <w:pStyle w:val="TableParagraph"/>
              <w:spacing w:before="100" w:beforeAutospacing="1" w:after="100" w:afterAutospacing="1"/>
              <w:ind w:left="107"/>
              <w:rPr>
                <w:rFonts w:ascii="Bliss Pro ExtraLight" w:hAnsi="Bliss Pro ExtraLight" w:cs="Times New Roman"/>
                <w:b/>
                <w:sz w:val="24"/>
                <w:szCs w:val="24"/>
                <w:lang w:val="en-US"/>
              </w:rPr>
            </w:pPr>
            <w:r w:rsidRPr="00ED273B">
              <w:rPr>
                <w:rFonts w:ascii="Bliss Pro ExtraLight" w:hAnsi="Bliss Pro ExtraLight" w:cs="Times New Roman"/>
                <w:b/>
                <w:spacing w:val="-5"/>
                <w:sz w:val="24"/>
                <w:szCs w:val="24"/>
                <w:lang w:val="en-US"/>
              </w:rPr>
              <w:t xml:space="preserve">Start Date </w:t>
            </w:r>
          </w:p>
        </w:tc>
        <w:tc>
          <w:tcPr>
            <w:tcW w:w="7546" w:type="dxa"/>
          </w:tcPr>
          <w:p w14:paraId="61459D99"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693446DE" w14:textId="77777777" w:rsidTr="006876A8">
        <w:trPr>
          <w:trHeight w:val="143"/>
        </w:trPr>
        <w:tc>
          <w:tcPr>
            <w:tcW w:w="1846" w:type="dxa"/>
          </w:tcPr>
          <w:p w14:paraId="307F16A8" w14:textId="6FFB8358" w:rsidR="00482BFC" w:rsidRPr="00ED273B" w:rsidRDefault="00DF20BB" w:rsidP="00832204">
            <w:pPr>
              <w:pStyle w:val="TableParagraph"/>
              <w:spacing w:before="100" w:beforeAutospacing="1" w:after="100" w:afterAutospacing="1"/>
              <w:ind w:left="107"/>
              <w:rPr>
                <w:rFonts w:ascii="Bliss Pro ExtraLight" w:hAnsi="Bliss Pro ExtraLight" w:cs="Times New Roman"/>
                <w:b/>
                <w:sz w:val="24"/>
                <w:szCs w:val="24"/>
                <w:lang w:val="en-US"/>
              </w:rPr>
            </w:pPr>
            <w:r w:rsidRPr="00ED273B">
              <w:rPr>
                <w:rFonts w:ascii="Bliss Pro ExtraLight" w:hAnsi="Bliss Pro ExtraLight" w:cs="Times New Roman"/>
                <w:b/>
                <w:spacing w:val="-5"/>
                <w:sz w:val="24"/>
                <w:szCs w:val="24"/>
                <w:lang w:val="en-US"/>
              </w:rPr>
              <w:t>End Date</w:t>
            </w:r>
          </w:p>
        </w:tc>
        <w:tc>
          <w:tcPr>
            <w:tcW w:w="7546" w:type="dxa"/>
          </w:tcPr>
          <w:p w14:paraId="1694E57A" w14:textId="77777777" w:rsidR="00482BFC" w:rsidRPr="00ED273B" w:rsidRDefault="00482BFC" w:rsidP="00832204">
            <w:pPr>
              <w:pStyle w:val="TableParagraph"/>
              <w:spacing w:before="100" w:beforeAutospacing="1" w:after="100" w:afterAutospacing="1"/>
              <w:ind w:left="106"/>
              <w:rPr>
                <w:rFonts w:ascii="Bliss Pro ExtraLight" w:hAnsi="Bliss Pro ExtraLight" w:cs="Times New Roman"/>
                <w:i/>
                <w:sz w:val="24"/>
                <w:szCs w:val="24"/>
                <w:lang w:val="en-US"/>
              </w:rPr>
            </w:pPr>
          </w:p>
        </w:tc>
      </w:tr>
      <w:tr w:rsidR="009348DB" w:rsidRPr="00ED273B" w14:paraId="1F128226" w14:textId="77777777" w:rsidTr="006876A8">
        <w:trPr>
          <w:trHeight w:val="143"/>
        </w:trPr>
        <w:tc>
          <w:tcPr>
            <w:tcW w:w="1846" w:type="dxa"/>
          </w:tcPr>
          <w:p w14:paraId="158FB2C7" w14:textId="75E55B90" w:rsidR="00482BFC" w:rsidRPr="00ED273B" w:rsidRDefault="0076003C" w:rsidP="00832204">
            <w:pPr>
              <w:pStyle w:val="TableParagraph"/>
              <w:spacing w:before="100" w:beforeAutospacing="1" w:after="100" w:afterAutospacing="1"/>
              <w:ind w:left="107"/>
              <w:rPr>
                <w:rFonts w:ascii="Bliss Pro ExtraLight" w:hAnsi="Bliss Pro ExtraLight" w:cs="Times New Roman"/>
                <w:b/>
                <w:spacing w:val="-5"/>
                <w:sz w:val="24"/>
                <w:szCs w:val="24"/>
                <w:lang w:val="en-US"/>
              </w:rPr>
            </w:pPr>
            <w:r w:rsidRPr="00ED273B">
              <w:rPr>
                <w:rFonts w:ascii="Bliss Pro ExtraLight" w:hAnsi="Bliss Pro ExtraLight" w:cs="Times New Roman"/>
                <w:b/>
                <w:spacing w:val="-5"/>
                <w:sz w:val="24"/>
                <w:szCs w:val="24"/>
                <w:lang w:val="en-US"/>
              </w:rPr>
              <w:t xml:space="preserve">Duration </w:t>
            </w:r>
            <w:r w:rsidR="00DF20BB" w:rsidRPr="00ED273B">
              <w:rPr>
                <w:rFonts w:ascii="Bliss Pro ExtraLight" w:hAnsi="Bliss Pro ExtraLight" w:cs="Times New Roman"/>
                <w:b/>
                <w:spacing w:val="-5"/>
                <w:sz w:val="24"/>
                <w:szCs w:val="24"/>
                <w:lang w:val="en-US"/>
              </w:rPr>
              <w:t xml:space="preserve"> </w:t>
            </w:r>
          </w:p>
        </w:tc>
        <w:tc>
          <w:tcPr>
            <w:tcW w:w="7546" w:type="dxa"/>
          </w:tcPr>
          <w:p w14:paraId="44CA46FF" w14:textId="0EB9EB54" w:rsidR="00482BFC" w:rsidRPr="00ED273B" w:rsidRDefault="0076003C" w:rsidP="00832204">
            <w:pPr>
              <w:pStyle w:val="TableParagraph"/>
              <w:spacing w:before="100" w:beforeAutospacing="1" w:after="100" w:afterAutospacing="1"/>
              <w:ind w:left="106"/>
              <w:rPr>
                <w:rFonts w:ascii="Bliss Pro ExtraLight" w:hAnsi="Bliss Pro ExtraLight" w:cs="Times New Roman"/>
                <w:i/>
                <w:sz w:val="24"/>
                <w:szCs w:val="24"/>
                <w:lang w:val="en-US"/>
              </w:rPr>
            </w:pPr>
            <w:r w:rsidRPr="00ED273B">
              <w:rPr>
                <w:rFonts w:ascii="Bliss Pro ExtraLight" w:hAnsi="Bliss Pro ExtraLight" w:cs="Times New Roman"/>
                <w:i/>
                <w:sz w:val="24"/>
                <w:szCs w:val="24"/>
                <w:lang w:val="en-US"/>
              </w:rPr>
              <w:t>____Months</w:t>
            </w:r>
          </w:p>
        </w:tc>
      </w:tr>
      <w:tr w:rsidR="009348DB" w:rsidRPr="00ED273B" w14:paraId="7C825DEA" w14:textId="77777777" w:rsidTr="006876A8">
        <w:trPr>
          <w:trHeight w:val="143"/>
        </w:trPr>
        <w:tc>
          <w:tcPr>
            <w:tcW w:w="1846" w:type="dxa"/>
          </w:tcPr>
          <w:p w14:paraId="2417B9A8" w14:textId="1D62BEAE" w:rsidR="00482BFC" w:rsidRPr="00ED273B" w:rsidRDefault="0076003C" w:rsidP="00832204">
            <w:pPr>
              <w:pStyle w:val="TableParagraph"/>
              <w:spacing w:before="100" w:beforeAutospacing="1" w:after="100" w:afterAutospacing="1"/>
              <w:ind w:left="107"/>
              <w:rPr>
                <w:rFonts w:ascii="Bliss Pro ExtraLight" w:hAnsi="Bliss Pro ExtraLight" w:cs="Times New Roman"/>
                <w:b/>
                <w:spacing w:val="-5"/>
                <w:sz w:val="24"/>
                <w:szCs w:val="24"/>
                <w:lang w:val="en-US"/>
              </w:rPr>
            </w:pPr>
            <w:r w:rsidRPr="00ED273B">
              <w:rPr>
                <w:rFonts w:ascii="Bliss Pro ExtraLight" w:hAnsi="Bliss Pro ExtraLight" w:cs="Times New Roman"/>
                <w:b/>
                <w:spacing w:val="-5"/>
                <w:sz w:val="24"/>
                <w:szCs w:val="24"/>
                <w:lang w:val="en-US"/>
              </w:rPr>
              <w:t>Referent</w:t>
            </w:r>
          </w:p>
        </w:tc>
        <w:tc>
          <w:tcPr>
            <w:tcW w:w="7546" w:type="dxa"/>
          </w:tcPr>
          <w:p w14:paraId="3D3A314E" w14:textId="3A32F028" w:rsidR="00482BFC" w:rsidRPr="00ED273B" w:rsidRDefault="00482BFC" w:rsidP="00832204">
            <w:pPr>
              <w:pStyle w:val="TableParagraph"/>
              <w:spacing w:before="100" w:beforeAutospacing="1" w:after="100" w:afterAutospacing="1"/>
              <w:ind w:left="106"/>
              <w:rPr>
                <w:rFonts w:ascii="Bliss Pro ExtraLight" w:hAnsi="Bliss Pro ExtraLight" w:cs="Times New Roman"/>
                <w:i/>
                <w:sz w:val="24"/>
                <w:szCs w:val="24"/>
                <w:lang w:val="en-US"/>
              </w:rPr>
            </w:pPr>
            <w:r w:rsidRPr="00ED273B">
              <w:rPr>
                <w:rFonts w:ascii="Bliss Pro ExtraLight" w:hAnsi="Bliss Pro ExtraLight" w:cs="Times New Roman"/>
                <w:i/>
                <w:sz w:val="24"/>
                <w:szCs w:val="24"/>
                <w:lang w:val="en-US"/>
              </w:rPr>
              <w:t>(n</w:t>
            </w:r>
            <w:r w:rsidR="00A97A11" w:rsidRPr="00ED273B">
              <w:rPr>
                <w:rFonts w:ascii="Bliss Pro ExtraLight" w:hAnsi="Bliss Pro ExtraLight" w:cs="Times New Roman"/>
                <w:i/>
                <w:sz w:val="24"/>
                <w:szCs w:val="24"/>
                <w:lang w:val="en-US"/>
              </w:rPr>
              <w:t>ame, surname</w:t>
            </w:r>
            <w:r w:rsidRPr="00ED273B">
              <w:rPr>
                <w:rFonts w:ascii="Bliss Pro ExtraLight" w:hAnsi="Bliss Pro ExtraLight" w:cs="Times New Roman"/>
                <w:i/>
                <w:sz w:val="24"/>
                <w:szCs w:val="24"/>
                <w:lang w:val="en-US"/>
              </w:rPr>
              <w:t>)</w:t>
            </w:r>
          </w:p>
        </w:tc>
      </w:tr>
      <w:tr w:rsidR="007A6FCF" w:rsidRPr="00ED273B" w14:paraId="75E7D3DD" w14:textId="77777777" w:rsidTr="006876A8">
        <w:trPr>
          <w:trHeight w:val="143"/>
        </w:trPr>
        <w:tc>
          <w:tcPr>
            <w:tcW w:w="1846" w:type="dxa"/>
          </w:tcPr>
          <w:p w14:paraId="4D300DAB" w14:textId="4B9EBA87" w:rsidR="007A6FCF" w:rsidRPr="00ED273B" w:rsidRDefault="0056150F" w:rsidP="00832204">
            <w:pPr>
              <w:pStyle w:val="TableParagraph"/>
              <w:spacing w:before="100" w:beforeAutospacing="1" w:after="100" w:afterAutospacing="1"/>
              <w:ind w:left="107"/>
              <w:rPr>
                <w:rFonts w:ascii="Bliss Pro ExtraLight" w:hAnsi="Bliss Pro ExtraLight" w:cs="Times New Roman"/>
                <w:b/>
                <w:spacing w:val="-5"/>
                <w:sz w:val="24"/>
                <w:szCs w:val="24"/>
                <w:lang w:val="en-US"/>
              </w:rPr>
            </w:pPr>
            <w:r w:rsidRPr="00ED273B">
              <w:rPr>
                <w:rFonts w:ascii="Bliss Pro ExtraLight" w:hAnsi="Bliss Pro ExtraLight" w:cs="Times New Roman"/>
                <w:b/>
                <w:spacing w:val="-5"/>
                <w:sz w:val="24"/>
                <w:szCs w:val="24"/>
                <w:lang w:val="en-US"/>
              </w:rPr>
              <w:t>O</w:t>
            </w:r>
            <w:r w:rsidR="007A6FCF" w:rsidRPr="00ED273B">
              <w:rPr>
                <w:rFonts w:ascii="Bliss Pro ExtraLight" w:hAnsi="Bliss Pro ExtraLight" w:cs="Times New Roman"/>
                <w:b/>
                <w:spacing w:val="-5"/>
                <w:sz w:val="24"/>
                <w:szCs w:val="24"/>
                <w:lang w:val="en-US"/>
              </w:rPr>
              <w:t>perational unit</w:t>
            </w:r>
          </w:p>
        </w:tc>
        <w:tc>
          <w:tcPr>
            <w:tcW w:w="7546" w:type="dxa"/>
          </w:tcPr>
          <w:p w14:paraId="478935F5" w14:textId="7FEFAD64" w:rsidR="007A6FCF" w:rsidRPr="00ED273B" w:rsidRDefault="007A6FCF" w:rsidP="00832204">
            <w:pPr>
              <w:pStyle w:val="TableParagraph"/>
              <w:spacing w:before="100" w:beforeAutospacing="1" w:after="100" w:afterAutospacing="1"/>
              <w:ind w:left="106"/>
              <w:rPr>
                <w:rFonts w:ascii="Bliss Pro ExtraLight" w:hAnsi="Bliss Pro ExtraLight" w:cs="Times New Roman"/>
                <w:i/>
                <w:sz w:val="24"/>
                <w:szCs w:val="24"/>
                <w:lang w:val="en-US"/>
              </w:rPr>
            </w:pPr>
            <w:r w:rsidRPr="00ED273B">
              <w:rPr>
                <w:rFonts w:ascii="Bliss Pro ExtraLight" w:hAnsi="Bliss Pro ExtraLight" w:cs="Times New Roman"/>
                <w:i/>
                <w:sz w:val="24"/>
                <w:szCs w:val="24"/>
                <w:lang w:val="en-US"/>
              </w:rPr>
              <w:t>e.g. institutes, departments, centers, laboratories, operational offices</w:t>
            </w:r>
          </w:p>
        </w:tc>
      </w:tr>
      <w:tr w:rsidR="009348DB" w:rsidRPr="00ED273B" w14:paraId="37BF49BB" w14:textId="77777777" w:rsidTr="006876A8">
        <w:trPr>
          <w:trHeight w:val="143"/>
        </w:trPr>
        <w:tc>
          <w:tcPr>
            <w:tcW w:w="1846" w:type="dxa"/>
          </w:tcPr>
          <w:p w14:paraId="3059DF62" w14:textId="4BEF973D" w:rsidR="00482BFC" w:rsidRPr="00ED273B" w:rsidRDefault="00A97A11" w:rsidP="00832204">
            <w:pPr>
              <w:pStyle w:val="TableParagraph"/>
              <w:spacing w:before="100" w:beforeAutospacing="1" w:after="100" w:afterAutospacing="1"/>
              <w:ind w:left="107"/>
              <w:rPr>
                <w:rFonts w:ascii="Bliss Pro ExtraLight" w:hAnsi="Bliss Pro ExtraLight" w:cs="Times New Roman"/>
                <w:b/>
                <w:spacing w:val="-5"/>
                <w:sz w:val="24"/>
                <w:szCs w:val="24"/>
                <w:lang w:val="en-US"/>
              </w:rPr>
            </w:pPr>
            <w:r w:rsidRPr="00ED273B">
              <w:rPr>
                <w:rFonts w:ascii="Bliss Pro ExtraLight" w:hAnsi="Bliss Pro ExtraLight" w:cs="Times New Roman"/>
                <w:b/>
                <w:spacing w:val="-5"/>
                <w:sz w:val="24"/>
                <w:szCs w:val="24"/>
                <w:lang w:val="en-US"/>
              </w:rPr>
              <w:t>Contact details</w:t>
            </w:r>
          </w:p>
        </w:tc>
        <w:tc>
          <w:tcPr>
            <w:tcW w:w="7546" w:type="dxa"/>
          </w:tcPr>
          <w:p w14:paraId="02DB725F" w14:textId="24BB9156" w:rsidR="00482BFC" w:rsidRPr="00ED273B" w:rsidRDefault="00482BFC" w:rsidP="00832204">
            <w:pPr>
              <w:pStyle w:val="TableParagraph"/>
              <w:spacing w:before="100" w:beforeAutospacing="1" w:after="100" w:afterAutospacing="1"/>
              <w:ind w:left="106"/>
              <w:rPr>
                <w:rFonts w:ascii="Bliss Pro ExtraLight" w:hAnsi="Bliss Pro ExtraLight" w:cs="Times New Roman"/>
                <w:i/>
                <w:sz w:val="24"/>
                <w:szCs w:val="24"/>
                <w:lang w:val="en-US"/>
              </w:rPr>
            </w:pPr>
            <w:r w:rsidRPr="00ED273B">
              <w:rPr>
                <w:rFonts w:ascii="Bliss Pro ExtraLight" w:hAnsi="Bliss Pro ExtraLight" w:cs="Times New Roman"/>
                <w:i/>
                <w:sz w:val="24"/>
                <w:szCs w:val="24"/>
                <w:lang w:val="en-US"/>
              </w:rPr>
              <w:t>(</w:t>
            </w:r>
            <w:r w:rsidR="007B441A" w:rsidRPr="00ED273B">
              <w:rPr>
                <w:rFonts w:ascii="Bliss Pro ExtraLight" w:hAnsi="Bliss Pro ExtraLight" w:cs="Times New Roman"/>
                <w:i/>
                <w:sz w:val="24"/>
                <w:szCs w:val="24"/>
                <w:lang w:val="en-US"/>
              </w:rPr>
              <w:t>ad</w:t>
            </w:r>
            <w:r w:rsidR="00DD4AC4" w:rsidRPr="00ED273B">
              <w:rPr>
                <w:rFonts w:ascii="Bliss Pro ExtraLight" w:hAnsi="Bliss Pro ExtraLight" w:cs="Times New Roman"/>
                <w:i/>
                <w:sz w:val="24"/>
                <w:szCs w:val="24"/>
                <w:lang w:val="en-US"/>
              </w:rPr>
              <w:t>d</w:t>
            </w:r>
            <w:r w:rsidR="007B441A" w:rsidRPr="00ED273B">
              <w:rPr>
                <w:rFonts w:ascii="Bliss Pro ExtraLight" w:hAnsi="Bliss Pro ExtraLight" w:cs="Times New Roman"/>
                <w:i/>
                <w:sz w:val="24"/>
                <w:szCs w:val="24"/>
                <w:lang w:val="en-US"/>
              </w:rPr>
              <w:t>ress</w:t>
            </w:r>
            <w:r w:rsidRPr="00ED273B">
              <w:rPr>
                <w:rFonts w:ascii="Bliss Pro ExtraLight" w:hAnsi="Bliss Pro ExtraLight" w:cs="Times New Roman"/>
                <w:i/>
                <w:sz w:val="24"/>
                <w:szCs w:val="24"/>
                <w:lang w:val="en-US"/>
              </w:rPr>
              <w:t xml:space="preserve">, </w:t>
            </w:r>
            <w:r w:rsidR="007B441A" w:rsidRPr="00ED273B">
              <w:rPr>
                <w:rFonts w:ascii="Bliss Pro ExtraLight" w:hAnsi="Bliss Pro ExtraLight" w:cs="Times New Roman"/>
                <w:i/>
                <w:sz w:val="24"/>
                <w:szCs w:val="24"/>
                <w:lang w:val="en-US"/>
              </w:rPr>
              <w:t>mail</w:t>
            </w:r>
            <w:r w:rsidRPr="00ED273B">
              <w:rPr>
                <w:rFonts w:ascii="Bliss Pro ExtraLight" w:hAnsi="Bliss Pro ExtraLight" w:cs="Times New Roman"/>
                <w:i/>
                <w:sz w:val="24"/>
                <w:szCs w:val="24"/>
                <w:lang w:val="en-US"/>
              </w:rPr>
              <w:t>, PEC</w:t>
            </w:r>
            <w:r w:rsidR="007B441A" w:rsidRPr="00ED273B">
              <w:rPr>
                <w:rFonts w:ascii="Bliss Pro ExtraLight" w:hAnsi="Bliss Pro ExtraLight" w:cs="Times New Roman"/>
                <w:i/>
                <w:sz w:val="24"/>
                <w:szCs w:val="24"/>
                <w:lang w:val="en-US"/>
              </w:rPr>
              <w:t>, phone</w:t>
            </w:r>
            <w:r w:rsidR="00DD4AC4" w:rsidRPr="00ED273B">
              <w:rPr>
                <w:rFonts w:ascii="Bliss Pro ExtraLight" w:hAnsi="Bliss Pro ExtraLight" w:cs="Times New Roman"/>
                <w:i/>
                <w:sz w:val="24"/>
                <w:szCs w:val="24"/>
                <w:lang w:val="en-US"/>
              </w:rPr>
              <w:t xml:space="preserve">, </w:t>
            </w:r>
            <w:r w:rsidR="00DD4AC4" w:rsidRPr="00ED273B">
              <w:rPr>
                <w:rFonts w:ascii="Bliss Pro ExtraLight" w:hAnsi="Bliss Pro ExtraLight" w:cs="Times New Roman"/>
                <w:lang w:val="en-US"/>
              </w:rPr>
              <w:t>Web-site</w:t>
            </w:r>
            <w:r w:rsidRPr="00ED273B">
              <w:rPr>
                <w:rFonts w:ascii="Bliss Pro ExtraLight" w:hAnsi="Bliss Pro ExtraLight" w:cs="Times New Roman"/>
                <w:i/>
                <w:sz w:val="24"/>
                <w:szCs w:val="24"/>
                <w:lang w:val="en-US"/>
              </w:rPr>
              <w:t>)</w:t>
            </w:r>
          </w:p>
        </w:tc>
      </w:tr>
      <w:tr w:rsidR="006673B1" w:rsidRPr="00ED273B" w14:paraId="3377FCB2" w14:textId="77777777" w:rsidTr="006876A8">
        <w:trPr>
          <w:trHeight w:val="143"/>
        </w:trPr>
        <w:tc>
          <w:tcPr>
            <w:tcW w:w="1846" w:type="dxa"/>
          </w:tcPr>
          <w:p w14:paraId="359BE77E" w14:textId="7039E0D7" w:rsidR="006673B1" w:rsidRPr="00ED273B" w:rsidRDefault="006673B1" w:rsidP="00832204">
            <w:pPr>
              <w:pStyle w:val="TableParagraph"/>
              <w:spacing w:before="100" w:beforeAutospacing="1" w:after="100" w:afterAutospacing="1"/>
              <w:ind w:left="107"/>
              <w:rPr>
                <w:rFonts w:ascii="Bliss Pro ExtraLight" w:hAnsi="Bliss Pro ExtraLight" w:cs="Times New Roman"/>
                <w:b/>
                <w:spacing w:val="-5"/>
                <w:sz w:val="24"/>
                <w:szCs w:val="24"/>
                <w:lang w:val="en-US"/>
              </w:rPr>
            </w:pPr>
            <w:r w:rsidRPr="00ED273B">
              <w:rPr>
                <w:rFonts w:ascii="Bliss Pro ExtraLight" w:hAnsi="Bliss Pro ExtraLight" w:cs="Times New Roman"/>
                <w:b/>
                <w:spacing w:val="-5"/>
                <w:sz w:val="24"/>
                <w:szCs w:val="24"/>
                <w:lang w:val="en-US"/>
              </w:rPr>
              <w:t xml:space="preserve">Track </w:t>
            </w:r>
          </w:p>
        </w:tc>
        <w:tc>
          <w:tcPr>
            <w:tcW w:w="7546" w:type="dxa"/>
          </w:tcPr>
          <w:p w14:paraId="390C99E0" w14:textId="599716DC" w:rsidR="006673B1" w:rsidRPr="00ED273B" w:rsidRDefault="007B441A" w:rsidP="00832204">
            <w:pPr>
              <w:pStyle w:val="TableParagraph"/>
              <w:spacing w:before="100" w:beforeAutospacing="1" w:after="100" w:afterAutospacing="1"/>
              <w:ind w:left="106"/>
              <w:rPr>
                <w:rFonts w:ascii="Bliss Pro ExtraLight" w:hAnsi="Bliss Pro ExtraLight" w:cs="Times New Roman"/>
                <w:i/>
                <w:sz w:val="24"/>
                <w:szCs w:val="24"/>
                <w:lang w:val="en-US"/>
              </w:rPr>
            </w:pPr>
            <w:r w:rsidRPr="00ED273B">
              <w:rPr>
                <w:rFonts w:ascii="Bliss Pro ExtraLight" w:hAnsi="Bliss Pro ExtraLight" w:cs="Times New Roman"/>
                <w:i/>
                <w:sz w:val="24"/>
                <w:szCs w:val="24"/>
                <w:lang w:val="en-US"/>
              </w:rPr>
              <w:t>See Article 3 of the Call</w:t>
            </w:r>
          </w:p>
        </w:tc>
      </w:tr>
    </w:tbl>
    <w:p w14:paraId="7E2FAD1A" w14:textId="2D4A5512" w:rsidR="00AA3CEB" w:rsidRPr="00ED273B" w:rsidRDefault="00AA3CEB" w:rsidP="00832204">
      <w:pPr>
        <w:pStyle w:val="Heading1"/>
        <w:spacing w:before="100" w:beforeAutospacing="1" w:after="100" w:afterAutospacing="1"/>
        <w:ind w:left="568" w:hanging="284"/>
        <w:jc w:val="both"/>
        <w:rPr>
          <w:rFonts w:ascii="Bliss Pro ExtraLight" w:hAnsi="Bliss Pro ExtraLight" w:cs="Times New Roman"/>
          <w:b w:val="0"/>
          <w:bCs w:val="0"/>
          <w:w w:val="120"/>
          <w:lang w:val="en-US"/>
        </w:rPr>
      </w:pPr>
      <w:r w:rsidRPr="00ED273B">
        <w:rPr>
          <w:rFonts w:ascii="Bliss Pro ExtraLight" w:hAnsi="Bliss Pro ExtraLight" w:cs="Times New Roman"/>
          <w:lang w:val="en-US"/>
        </w:rPr>
        <w:t xml:space="preserve">A. </w:t>
      </w:r>
      <w:r w:rsidRPr="00ED273B">
        <w:rPr>
          <w:rFonts w:ascii="Bliss Pro ExtraLight" w:hAnsi="Bliss Pro ExtraLight" w:cs="Times New Roman"/>
          <w:highlight w:val="lightGray"/>
          <w:lang w:val="en-US"/>
        </w:rPr>
        <w:t>SCIENTIFIC QUALITY</w:t>
      </w:r>
      <w:r w:rsidRPr="00ED273B">
        <w:rPr>
          <w:rFonts w:ascii="Bliss Pro ExtraLight" w:hAnsi="Bliss Pro ExtraLight" w:cs="Times New Roman"/>
          <w:lang w:val="en-US"/>
        </w:rPr>
        <w:t xml:space="preserve">. </w:t>
      </w:r>
      <w:r w:rsidRPr="00ED273B">
        <w:rPr>
          <w:rFonts w:ascii="Bliss Pro ExtraLight" w:hAnsi="Bliss Pro ExtraLight" w:cs="Times New Roman"/>
          <w:b w:val="0"/>
          <w:bCs w:val="0"/>
          <w:lang w:val="en-US"/>
        </w:rPr>
        <w:t>With respect to the topics of the research program, expose the previous experiences, scientific and design skills of each participant, of the group as a whole and of the single participating groups, highlighting, in particular, both the leading scientific activity in the last 10 years, and the ability to manage and implement complex / excellent projects, including in the field of scientific research;</w:t>
      </w:r>
      <w:r w:rsidRPr="00ED273B" w:rsidDel="007B441A">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lang w:val="en-US"/>
        </w:rPr>
        <w:t>(</w:t>
      </w:r>
      <w:r w:rsidRPr="00ED273B">
        <w:rPr>
          <w:rFonts w:ascii="Bliss Pro ExtraLight" w:hAnsi="Bliss Pro ExtraLight" w:cs="Times New Roman"/>
          <w:b w:val="0"/>
          <w:bCs w:val="0"/>
          <w:i/>
          <w:iCs/>
          <w:lang w:val="en-US"/>
        </w:rPr>
        <w:t>maximum 2000 words</w:t>
      </w:r>
      <w:r w:rsidRPr="00ED273B">
        <w:rPr>
          <w:rFonts w:ascii="Bliss Pro ExtraLight" w:hAnsi="Bliss Pro ExtraLight" w:cs="Times New Roman"/>
          <w:b w:val="0"/>
          <w:bCs w:val="0"/>
          <w:lang w:val="en-US"/>
        </w:rPr>
        <w:t>)</w:t>
      </w:r>
    </w:p>
    <w:p w14:paraId="0D8B8449" w14:textId="2D096E46" w:rsidR="00AA3CEB" w:rsidRPr="00ED273B" w:rsidRDefault="00AA3CEB"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Describe the composition of the working group and provide evidence of the coherence between the research activities and the skills of person involved</w:t>
      </w:r>
      <w:r w:rsidR="009960EE" w:rsidRPr="00ED273B">
        <w:rPr>
          <w:rFonts w:ascii="Bliss Pro ExtraLight" w:hAnsi="Bliss Pro ExtraLight" w:cs="Times New Roman"/>
          <w:b w:val="0"/>
          <w:bCs w:val="0"/>
          <w:lang w:val="en-US"/>
        </w:rPr>
        <w:t>;</w:t>
      </w:r>
      <w:r w:rsidRPr="00ED273B">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i/>
          <w:iCs/>
          <w:lang w:val="en-US"/>
        </w:rPr>
        <w:t>maximum 2000 words</w:t>
      </w:r>
      <w:r w:rsidRPr="00ED273B">
        <w:rPr>
          <w:rFonts w:ascii="Bliss Pro ExtraLight" w:hAnsi="Bliss Pro ExtraLight" w:cs="Times New Roman"/>
          <w:b w:val="0"/>
          <w:bCs w:val="0"/>
          <w:lang w:val="en-US"/>
        </w:rPr>
        <w:t>)</w:t>
      </w:r>
    </w:p>
    <w:tbl>
      <w:tblPr>
        <w:tblStyle w:val="TableGrid"/>
        <w:tblW w:w="0" w:type="auto"/>
        <w:tblInd w:w="952" w:type="dxa"/>
        <w:tblLook w:val="04A0" w:firstRow="1" w:lastRow="0" w:firstColumn="1" w:lastColumn="0" w:noHBand="0" w:noVBand="1"/>
      </w:tblPr>
      <w:tblGrid>
        <w:gridCol w:w="2272"/>
        <w:gridCol w:w="1883"/>
        <w:gridCol w:w="1989"/>
        <w:gridCol w:w="2254"/>
      </w:tblGrid>
      <w:tr w:rsidR="00DE561D" w:rsidRPr="00ED273B" w14:paraId="2C93537B" w14:textId="77777777" w:rsidTr="00841838">
        <w:tc>
          <w:tcPr>
            <w:tcW w:w="2272" w:type="dxa"/>
            <w:shd w:val="clear" w:color="auto" w:fill="D0D0CE" w:themeFill="text2"/>
          </w:tcPr>
          <w:p w14:paraId="11E33B5E" w14:textId="1CA03EC4"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highlight w:val="lightGray"/>
                <w:lang w:val="en-US"/>
              </w:rPr>
            </w:pPr>
            <w:r w:rsidRPr="00ED273B">
              <w:rPr>
                <w:rFonts w:ascii="Bliss Pro ExtraLight" w:hAnsi="Bliss Pro ExtraLight" w:cs="Times New Roman"/>
                <w:spacing w:val="-2"/>
                <w:w w:val="120"/>
                <w:highlight w:val="lightGray"/>
                <w:lang w:val="en-US"/>
              </w:rPr>
              <w:t>Name/Surname</w:t>
            </w:r>
          </w:p>
        </w:tc>
        <w:tc>
          <w:tcPr>
            <w:tcW w:w="1883" w:type="dxa"/>
            <w:shd w:val="clear" w:color="auto" w:fill="D0D0CE" w:themeFill="text2"/>
          </w:tcPr>
          <w:p w14:paraId="5569376D"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highlight w:val="lightGray"/>
                <w:lang w:val="en-US"/>
              </w:rPr>
            </w:pPr>
            <w:r w:rsidRPr="00ED273B">
              <w:rPr>
                <w:rFonts w:ascii="Bliss Pro ExtraLight" w:hAnsi="Bliss Pro ExtraLight" w:cs="Times New Roman"/>
                <w:spacing w:val="-2"/>
                <w:w w:val="120"/>
                <w:highlight w:val="lightGray"/>
                <w:lang w:val="en-US"/>
              </w:rPr>
              <w:t xml:space="preserve">Role </w:t>
            </w:r>
          </w:p>
        </w:tc>
        <w:tc>
          <w:tcPr>
            <w:tcW w:w="1989" w:type="dxa"/>
            <w:shd w:val="clear" w:color="auto" w:fill="D0D0CE" w:themeFill="text2"/>
          </w:tcPr>
          <w:p w14:paraId="408025DE" w14:textId="3915B2A2"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highlight w:val="lightGray"/>
                <w:lang w:val="en-US"/>
              </w:rPr>
            </w:pPr>
            <w:r w:rsidRPr="00ED273B">
              <w:rPr>
                <w:rFonts w:ascii="Bliss Pro ExtraLight" w:hAnsi="Bliss Pro ExtraLight" w:cs="Times New Roman"/>
                <w:spacing w:val="-2"/>
                <w:w w:val="120"/>
                <w:highlight w:val="lightGray"/>
                <w:lang w:val="en-US"/>
              </w:rPr>
              <w:t xml:space="preserve">Gender </w:t>
            </w:r>
          </w:p>
        </w:tc>
        <w:tc>
          <w:tcPr>
            <w:tcW w:w="2254" w:type="dxa"/>
            <w:shd w:val="clear" w:color="auto" w:fill="D0D0CE" w:themeFill="text2"/>
          </w:tcPr>
          <w:p w14:paraId="0F398440" w14:textId="47A42F45"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highlight w:val="lightGray"/>
                <w:lang w:val="en-US"/>
              </w:rPr>
            </w:pPr>
            <w:r w:rsidRPr="00ED273B">
              <w:rPr>
                <w:rFonts w:ascii="Bliss Pro ExtraLight" w:hAnsi="Bliss Pro ExtraLight" w:cs="Times New Roman"/>
                <w:spacing w:val="-2"/>
                <w:w w:val="120"/>
                <w:highlight w:val="lightGray"/>
                <w:lang w:val="en-US"/>
              </w:rPr>
              <w:t>M</w:t>
            </w:r>
            <w:r w:rsidR="00DE561D" w:rsidRPr="00ED273B">
              <w:rPr>
                <w:rFonts w:ascii="Bliss Pro ExtraLight" w:hAnsi="Bliss Pro ExtraLight" w:cs="Times New Roman"/>
                <w:spacing w:val="-2"/>
                <w:w w:val="120"/>
                <w:highlight w:val="lightGray"/>
                <w:lang w:val="en-US"/>
              </w:rPr>
              <w:t>onths</w:t>
            </w:r>
            <w:r w:rsidRPr="00ED273B">
              <w:rPr>
                <w:rFonts w:ascii="Bliss Pro ExtraLight" w:hAnsi="Bliss Pro ExtraLight" w:cs="Times New Roman"/>
                <w:spacing w:val="-2"/>
                <w:w w:val="120"/>
                <w:highlight w:val="lightGray"/>
                <w:lang w:val="en-US"/>
              </w:rPr>
              <w:t>/pers</w:t>
            </w:r>
            <w:r w:rsidR="00DE561D" w:rsidRPr="00ED273B">
              <w:rPr>
                <w:rFonts w:ascii="Bliss Pro ExtraLight" w:hAnsi="Bliss Pro ExtraLight" w:cs="Times New Roman"/>
                <w:spacing w:val="-2"/>
                <w:w w:val="120"/>
                <w:highlight w:val="lightGray"/>
                <w:lang w:val="en-US"/>
              </w:rPr>
              <w:t>on</w:t>
            </w:r>
          </w:p>
        </w:tc>
      </w:tr>
      <w:tr w:rsidR="00DE561D" w:rsidRPr="00ED273B" w14:paraId="76D00448" w14:textId="77777777" w:rsidTr="00832204">
        <w:tc>
          <w:tcPr>
            <w:tcW w:w="2272" w:type="dxa"/>
          </w:tcPr>
          <w:p w14:paraId="2AF6736C"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883" w:type="dxa"/>
          </w:tcPr>
          <w:p w14:paraId="4BB6B2A0"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989" w:type="dxa"/>
          </w:tcPr>
          <w:p w14:paraId="3AEF8D66"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2254" w:type="dxa"/>
          </w:tcPr>
          <w:p w14:paraId="131063C4"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r>
      <w:tr w:rsidR="00DE561D" w:rsidRPr="00ED273B" w14:paraId="0F2A823C" w14:textId="77777777" w:rsidTr="00832204">
        <w:tc>
          <w:tcPr>
            <w:tcW w:w="2272" w:type="dxa"/>
          </w:tcPr>
          <w:p w14:paraId="25413332"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883" w:type="dxa"/>
          </w:tcPr>
          <w:p w14:paraId="5155D483"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989" w:type="dxa"/>
          </w:tcPr>
          <w:p w14:paraId="64C68D24"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2254" w:type="dxa"/>
          </w:tcPr>
          <w:p w14:paraId="302178F8"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r>
      <w:tr w:rsidR="00DE561D" w:rsidRPr="00ED273B" w14:paraId="394FE403" w14:textId="77777777" w:rsidTr="00832204">
        <w:tc>
          <w:tcPr>
            <w:tcW w:w="2272" w:type="dxa"/>
          </w:tcPr>
          <w:p w14:paraId="6CD2FDDA"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883" w:type="dxa"/>
          </w:tcPr>
          <w:p w14:paraId="75618E07"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989" w:type="dxa"/>
          </w:tcPr>
          <w:p w14:paraId="3A9289DF"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2254" w:type="dxa"/>
          </w:tcPr>
          <w:p w14:paraId="22BFF612"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r>
      <w:tr w:rsidR="00DE561D" w:rsidRPr="00ED273B" w14:paraId="0173D5A2" w14:textId="77777777" w:rsidTr="00832204">
        <w:tc>
          <w:tcPr>
            <w:tcW w:w="2272" w:type="dxa"/>
          </w:tcPr>
          <w:p w14:paraId="48EB07E7"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883" w:type="dxa"/>
          </w:tcPr>
          <w:p w14:paraId="7B9B0753"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989" w:type="dxa"/>
          </w:tcPr>
          <w:p w14:paraId="0574F643"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2254" w:type="dxa"/>
          </w:tcPr>
          <w:p w14:paraId="73182C99"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r>
      <w:tr w:rsidR="00DE561D" w:rsidRPr="00ED273B" w14:paraId="26DBAA57" w14:textId="77777777" w:rsidTr="00832204">
        <w:tc>
          <w:tcPr>
            <w:tcW w:w="2272" w:type="dxa"/>
          </w:tcPr>
          <w:p w14:paraId="53D758A1"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883" w:type="dxa"/>
          </w:tcPr>
          <w:p w14:paraId="076FFBD9"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1989" w:type="dxa"/>
          </w:tcPr>
          <w:p w14:paraId="6E1D6D3A"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c>
          <w:tcPr>
            <w:tcW w:w="2254" w:type="dxa"/>
          </w:tcPr>
          <w:p w14:paraId="79F42927" w14:textId="77777777" w:rsidR="00AA3CEB" w:rsidRPr="00ED273B" w:rsidRDefault="00AA3CEB" w:rsidP="00832204">
            <w:pPr>
              <w:pStyle w:val="Heading1"/>
              <w:tabs>
                <w:tab w:val="left" w:pos="953"/>
              </w:tabs>
              <w:spacing w:before="100" w:beforeAutospacing="1" w:after="100" w:afterAutospacing="1"/>
              <w:ind w:left="0" w:firstLine="0"/>
              <w:jc w:val="both"/>
              <w:outlineLvl w:val="0"/>
              <w:rPr>
                <w:rFonts w:ascii="Bliss Pro ExtraLight" w:hAnsi="Bliss Pro ExtraLight" w:cs="Times New Roman"/>
                <w:spacing w:val="-2"/>
                <w:w w:val="120"/>
                <w:lang w:val="en-US"/>
              </w:rPr>
            </w:pPr>
          </w:p>
        </w:tc>
      </w:tr>
    </w:tbl>
    <w:p w14:paraId="731A3EDA" w14:textId="21001F6D" w:rsidR="00DE561D" w:rsidRPr="00ED273B" w:rsidRDefault="00DE561D" w:rsidP="00832204">
      <w:pPr>
        <w:pStyle w:val="Heading1"/>
        <w:spacing w:before="100" w:beforeAutospacing="1" w:after="100" w:afterAutospacing="1"/>
        <w:ind w:left="568" w:hanging="284"/>
        <w:jc w:val="both"/>
        <w:rPr>
          <w:rFonts w:ascii="Bliss Pro ExtraLight" w:hAnsi="Bliss Pro ExtraLight" w:cs="Times New Roman"/>
          <w:b w:val="0"/>
          <w:bCs w:val="0"/>
          <w:lang w:val="en-US"/>
        </w:rPr>
      </w:pPr>
      <w:r w:rsidRPr="00ED273B">
        <w:rPr>
          <w:rFonts w:ascii="Bliss Pro ExtraLight" w:hAnsi="Bliss Pro ExtraLight" w:cs="Times New Roman"/>
          <w:lang w:val="en-US"/>
        </w:rPr>
        <w:t xml:space="preserve">B. </w:t>
      </w:r>
      <w:r w:rsidR="00A97A11" w:rsidRPr="00ED273B">
        <w:rPr>
          <w:rFonts w:ascii="Bliss Pro ExtraLight" w:hAnsi="Bliss Pro ExtraLight" w:cs="Times New Roman"/>
          <w:highlight w:val="lightGray"/>
          <w:lang w:val="en-US"/>
        </w:rPr>
        <w:t>PROJECT DESCRIPTION AND</w:t>
      </w:r>
      <w:r w:rsidR="00482BFC" w:rsidRPr="00ED273B">
        <w:rPr>
          <w:rFonts w:ascii="Bliss Pro ExtraLight" w:hAnsi="Bliss Pro ExtraLight" w:cs="Times New Roman"/>
          <w:highlight w:val="lightGray"/>
          <w:lang w:val="en-US"/>
        </w:rPr>
        <w:t xml:space="preserve"> </w:t>
      </w:r>
      <w:r w:rsidR="00F446D2" w:rsidRPr="00ED273B">
        <w:rPr>
          <w:rFonts w:ascii="Bliss Pro ExtraLight" w:hAnsi="Bliss Pro ExtraLight" w:cs="Times New Roman"/>
          <w:highlight w:val="lightGray"/>
          <w:lang w:val="en-US"/>
        </w:rPr>
        <w:t>TIMETABLE OF THE ACTIVITIES</w:t>
      </w:r>
      <w:r w:rsidRPr="00ED273B">
        <w:rPr>
          <w:rFonts w:ascii="Bliss Pro ExtraLight" w:hAnsi="Bliss Pro ExtraLight" w:cs="Times New Roman"/>
          <w:lang w:val="en-US"/>
        </w:rPr>
        <w:t xml:space="preserve">. </w:t>
      </w:r>
      <w:r w:rsidR="00F446D2" w:rsidRPr="00ED273B">
        <w:rPr>
          <w:rFonts w:ascii="Bliss Pro ExtraLight" w:hAnsi="Bliss Pro ExtraLight" w:cs="Times New Roman"/>
          <w:b w:val="0"/>
          <w:bCs w:val="0"/>
          <w:lang w:val="en-US"/>
        </w:rPr>
        <w:t xml:space="preserve">Describe the object of the project, the related </w:t>
      </w:r>
      <w:r w:rsidR="007527B8" w:rsidRPr="00ED273B">
        <w:rPr>
          <w:rFonts w:ascii="Bliss Pro ExtraLight" w:hAnsi="Bliss Pro ExtraLight" w:cs="Times New Roman"/>
          <w:b w:val="0"/>
          <w:bCs w:val="0"/>
          <w:lang w:val="en-US"/>
        </w:rPr>
        <w:t>activities</w:t>
      </w:r>
      <w:r w:rsidR="00F446D2" w:rsidRPr="00ED273B">
        <w:rPr>
          <w:rFonts w:ascii="Bliss Pro ExtraLight" w:hAnsi="Bliss Pro ExtraLight" w:cs="Times New Roman"/>
          <w:b w:val="0"/>
          <w:bCs w:val="0"/>
          <w:lang w:val="en-US"/>
        </w:rPr>
        <w:t xml:space="preserve">, the </w:t>
      </w:r>
      <w:r w:rsidR="00EC0A84" w:rsidRPr="00ED273B">
        <w:rPr>
          <w:rFonts w:ascii="Bliss Pro ExtraLight" w:hAnsi="Bliss Pro ExtraLight" w:cs="Times New Roman"/>
          <w:b w:val="0"/>
          <w:bCs w:val="0"/>
          <w:lang w:val="en-US"/>
        </w:rPr>
        <w:t>purposes that are intended to be reached</w:t>
      </w:r>
      <w:r w:rsidR="008B589B" w:rsidRPr="00ED273B">
        <w:rPr>
          <w:rFonts w:ascii="Bliss Pro ExtraLight" w:hAnsi="Bliss Pro ExtraLight" w:cs="Times New Roman"/>
          <w:b w:val="0"/>
          <w:bCs w:val="0"/>
          <w:lang w:val="en-US"/>
        </w:rPr>
        <w:t xml:space="preserve">, </w:t>
      </w:r>
      <w:r w:rsidR="002B2FF3" w:rsidRPr="00ED273B">
        <w:rPr>
          <w:rFonts w:ascii="Bliss Pro ExtraLight" w:hAnsi="Bliss Pro ExtraLight" w:cs="Times New Roman"/>
          <w:b w:val="0"/>
          <w:bCs w:val="0"/>
          <w:lang w:val="en-US"/>
        </w:rPr>
        <w:t xml:space="preserve">the consistency with the priorities </w:t>
      </w:r>
      <w:r w:rsidR="0048098B" w:rsidRPr="00ED273B">
        <w:rPr>
          <w:rFonts w:ascii="Bliss Pro ExtraLight" w:hAnsi="Bliss Pro ExtraLight" w:cs="Times New Roman"/>
          <w:b w:val="0"/>
          <w:bCs w:val="0"/>
          <w:lang w:val="en-US"/>
        </w:rPr>
        <w:t xml:space="preserve">of the Call, the elements of innovation and </w:t>
      </w:r>
      <w:r w:rsidR="009960EE" w:rsidRPr="00ED273B">
        <w:rPr>
          <w:rFonts w:ascii="Bliss Pro ExtraLight" w:hAnsi="Bliss Pro ExtraLight" w:cs="Times New Roman"/>
          <w:b w:val="0"/>
          <w:bCs w:val="0"/>
          <w:lang w:val="en-US"/>
        </w:rPr>
        <w:t>sustainability; (</w:t>
      </w:r>
      <w:r w:rsidRPr="00ED273B">
        <w:rPr>
          <w:rFonts w:ascii="Bliss Pro ExtraLight" w:hAnsi="Bliss Pro ExtraLight" w:cs="Times New Roman"/>
          <w:b w:val="0"/>
          <w:bCs w:val="0"/>
          <w:i/>
          <w:iCs/>
          <w:lang w:val="en-US"/>
        </w:rPr>
        <w:t>maximum 2000 words</w:t>
      </w:r>
      <w:r w:rsidRPr="00ED273B">
        <w:rPr>
          <w:rFonts w:ascii="Bliss Pro ExtraLight" w:hAnsi="Bliss Pro ExtraLight" w:cs="Times New Roman"/>
          <w:b w:val="0"/>
          <w:bCs w:val="0"/>
          <w:lang w:val="en-US"/>
        </w:rPr>
        <w:t>)</w:t>
      </w:r>
    </w:p>
    <w:p w14:paraId="766485C9" w14:textId="7E681CEE" w:rsidR="00482BFC" w:rsidRDefault="00DE561D" w:rsidP="00832204">
      <w:pPr>
        <w:pStyle w:val="Heading1"/>
        <w:numPr>
          <w:ilvl w:val="0"/>
          <w:numId w:val="5"/>
        </w:numPr>
        <w:tabs>
          <w:tab w:val="left" w:pos="953"/>
        </w:tabs>
        <w:spacing w:before="100" w:beforeAutospacing="1" w:after="100" w:afterAutospacing="1"/>
        <w:ind w:left="1310" w:hanging="357"/>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Timetable (Indicate the sequence of the activities carried out from the granting of the loan to the end of the complete execution of each activity)</w:t>
      </w:r>
      <w:r w:rsidR="009960EE" w:rsidRPr="00ED273B">
        <w:rPr>
          <w:rFonts w:ascii="Bliss Pro ExtraLight" w:hAnsi="Bliss Pro ExtraLight" w:cs="Times New Roman"/>
          <w:b w:val="0"/>
          <w:bCs w:val="0"/>
          <w:lang w:val="en-US"/>
        </w:rPr>
        <w:t>;</w:t>
      </w:r>
    </w:p>
    <w:p w14:paraId="7B2AD191" w14:textId="34B6924D" w:rsidR="00ED273B" w:rsidRDefault="00ED273B" w:rsidP="00ED273B">
      <w:pPr>
        <w:pStyle w:val="Heading1"/>
        <w:tabs>
          <w:tab w:val="left" w:pos="953"/>
        </w:tabs>
        <w:spacing w:before="100" w:beforeAutospacing="1" w:after="100" w:afterAutospacing="1"/>
        <w:jc w:val="both"/>
        <w:rPr>
          <w:rFonts w:ascii="Bliss Pro ExtraLight" w:hAnsi="Bliss Pro ExtraLight" w:cs="Times New Roman"/>
          <w:b w:val="0"/>
          <w:bCs w:val="0"/>
          <w:lang w:val="en-US"/>
        </w:rPr>
      </w:pPr>
    </w:p>
    <w:p w14:paraId="5B1759BB" w14:textId="29DA38E5" w:rsidR="00ED273B" w:rsidRDefault="00ED273B" w:rsidP="00ED273B">
      <w:pPr>
        <w:pStyle w:val="Heading1"/>
        <w:tabs>
          <w:tab w:val="left" w:pos="953"/>
        </w:tabs>
        <w:spacing w:before="100" w:beforeAutospacing="1" w:after="100" w:afterAutospacing="1"/>
        <w:jc w:val="both"/>
        <w:rPr>
          <w:rFonts w:ascii="Bliss Pro ExtraLight" w:hAnsi="Bliss Pro ExtraLight" w:cs="Times New Roman"/>
          <w:b w:val="0"/>
          <w:bCs w:val="0"/>
          <w:lang w:val="en-US"/>
        </w:rPr>
      </w:pPr>
    </w:p>
    <w:p w14:paraId="33C57A7D" w14:textId="77777777" w:rsidR="00ED273B" w:rsidRPr="00ED273B" w:rsidRDefault="00ED273B" w:rsidP="00ED273B">
      <w:pPr>
        <w:pStyle w:val="Heading1"/>
        <w:tabs>
          <w:tab w:val="left" w:pos="953"/>
        </w:tabs>
        <w:spacing w:before="100" w:beforeAutospacing="1" w:after="100" w:afterAutospacing="1"/>
        <w:jc w:val="both"/>
        <w:rPr>
          <w:rFonts w:ascii="Bliss Pro ExtraLight" w:hAnsi="Bliss Pro ExtraLight" w:cs="Times New Roman"/>
          <w:b w:val="0"/>
          <w:bCs w:val="0"/>
          <w:lang w:val="en-US"/>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4"/>
        <w:gridCol w:w="1321"/>
      </w:tblGrid>
      <w:tr w:rsidR="009348DB" w:rsidRPr="00ED273B" w14:paraId="6C551709" w14:textId="77777777" w:rsidTr="0056150F">
        <w:trPr>
          <w:trHeight w:val="245"/>
        </w:trPr>
        <w:tc>
          <w:tcPr>
            <w:tcW w:w="8034" w:type="dxa"/>
          </w:tcPr>
          <w:p w14:paraId="449CC1DE" w14:textId="093E227F" w:rsidR="00482BFC" w:rsidRPr="00ED273B" w:rsidRDefault="00DE561D" w:rsidP="00832204">
            <w:pPr>
              <w:pStyle w:val="TableParagraph"/>
              <w:spacing w:before="100" w:beforeAutospacing="1" w:after="100" w:afterAutospacing="1"/>
              <w:ind w:left="111"/>
              <w:rPr>
                <w:rFonts w:ascii="Bliss Pro ExtraLight" w:hAnsi="Bliss Pro ExtraLight" w:cs="Times New Roman"/>
                <w:sz w:val="24"/>
                <w:szCs w:val="24"/>
                <w:lang w:val="en-US"/>
              </w:rPr>
            </w:pPr>
            <w:r w:rsidRPr="00ED273B">
              <w:rPr>
                <w:rFonts w:ascii="Bliss Pro ExtraLight" w:hAnsi="Bliss Pro ExtraLight" w:cs="Times New Roman"/>
                <w:b/>
                <w:spacing w:val="-2"/>
                <w:sz w:val="24"/>
                <w:szCs w:val="24"/>
                <w:lang w:val="en-US"/>
              </w:rPr>
              <w:t>WP</w:t>
            </w:r>
          </w:p>
        </w:tc>
        <w:tc>
          <w:tcPr>
            <w:tcW w:w="1321" w:type="dxa"/>
          </w:tcPr>
          <w:p w14:paraId="4CC63E69" w14:textId="2FBE0594" w:rsidR="00482BFC" w:rsidRPr="00ED273B" w:rsidRDefault="00482BFC" w:rsidP="00832204">
            <w:pPr>
              <w:pStyle w:val="TableParagraph"/>
              <w:spacing w:before="100" w:beforeAutospacing="1" w:after="100" w:afterAutospacing="1"/>
              <w:ind w:right="518"/>
              <w:rPr>
                <w:rFonts w:ascii="Bliss Pro ExtraLight" w:hAnsi="Bliss Pro ExtraLight" w:cs="Times New Roman"/>
                <w:b/>
                <w:sz w:val="24"/>
                <w:szCs w:val="24"/>
                <w:lang w:val="en-US"/>
              </w:rPr>
            </w:pPr>
            <w:r w:rsidRPr="00ED273B">
              <w:rPr>
                <w:rFonts w:ascii="Bliss Pro ExtraLight" w:hAnsi="Bliss Pro ExtraLight" w:cs="Times New Roman"/>
                <w:b/>
                <w:sz w:val="24"/>
                <w:szCs w:val="24"/>
                <w:lang w:val="en-US"/>
              </w:rPr>
              <w:t>M</w:t>
            </w:r>
            <w:r w:rsidR="001B6A6F" w:rsidRPr="00ED273B">
              <w:rPr>
                <w:rFonts w:ascii="Bliss Pro ExtraLight" w:hAnsi="Bliss Pro ExtraLight" w:cs="Times New Roman"/>
                <w:b/>
                <w:sz w:val="24"/>
                <w:szCs w:val="24"/>
                <w:lang w:val="en-US"/>
              </w:rPr>
              <w:t>onth</w:t>
            </w:r>
          </w:p>
        </w:tc>
      </w:tr>
      <w:tr w:rsidR="009348DB" w:rsidRPr="00ED273B" w14:paraId="78BAFA23" w14:textId="77777777" w:rsidTr="002808A7">
        <w:trPr>
          <w:trHeight w:val="430"/>
        </w:trPr>
        <w:tc>
          <w:tcPr>
            <w:tcW w:w="8034" w:type="dxa"/>
          </w:tcPr>
          <w:p w14:paraId="1761ACC2" w14:textId="70D91D4B" w:rsidR="00482BFC" w:rsidRPr="00ED273B" w:rsidRDefault="00482BFC" w:rsidP="00832204">
            <w:pPr>
              <w:pStyle w:val="TableParagraph"/>
              <w:spacing w:before="100" w:beforeAutospacing="1" w:after="100" w:afterAutospacing="1"/>
              <w:rPr>
                <w:rFonts w:ascii="Bliss Pro ExtraLight" w:hAnsi="Bliss Pro ExtraLight" w:cs="Times New Roman"/>
                <w:spacing w:val="-3"/>
                <w:sz w:val="24"/>
                <w:szCs w:val="24"/>
                <w:lang w:val="en-US"/>
              </w:rPr>
            </w:pPr>
            <w:r w:rsidRPr="00ED273B">
              <w:rPr>
                <w:rFonts w:ascii="Bliss Pro ExtraLight" w:hAnsi="Bliss Pro ExtraLight" w:cs="Times New Roman"/>
                <w:spacing w:val="-3"/>
                <w:sz w:val="24"/>
                <w:szCs w:val="24"/>
                <w:lang w:val="en-US"/>
              </w:rPr>
              <w:t xml:space="preserve"> WP 1 (descri</w:t>
            </w:r>
            <w:r w:rsidR="007A31FF" w:rsidRPr="00ED273B">
              <w:rPr>
                <w:rFonts w:ascii="Bliss Pro ExtraLight" w:hAnsi="Bliss Pro ExtraLight" w:cs="Times New Roman"/>
                <w:spacing w:val="-3"/>
                <w:sz w:val="24"/>
                <w:szCs w:val="24"/>
                <w:lang w:val="en-US"/>
              </w:rPr>
              <w:t>ption,</w:t>
            </w:r>
            <w:r w:rsidRPr="00ED273B">
              <w:rPr>
                <w:rFonts w:ascii="Bliss Pro ExtraLight" w:hAnsi="Bliss Pro ExtraLight" w:cs="Times New Roman"/>
                <w:spacing w:val="-3"/>
                <w:sz w:val="24"/>
                <w:szCs w:val="24"/>
                <w:lang w:val="en-US"/>
              </w:rPr>
              <w:t xml:space="preserve"> max</w:t>
            </w:r>
            <w:r w:rsidR="007A31FF" w:rsidRPr="00ED273B">
              <w:rPr>
                <w:rFonts w:ascii="Bliss Pro ExtraLight" w:hAnsi="Bliss Pro ExtraLight" w:cs="Times New Roman"/>
                <w:spacing w:val="-3"/>
                <w:sz w:val="24"/>
                <w:szCs w:val="24"/>
                <w:lang w:val="en-US"/>
              </w:rPr>
              <w:t>imum</w:t>
            </w:r>
            <w:r w:rsidRPr="00ED273B">
              <w:rPr>
                <w:rFonts w:ascii="Bliss Pro ExtraLight" w:hAnsi="Bliss Pro ExtraLight" w:cs="Times New Roman"/>
                <w:spacing w:val="-3"/>
                <w:sz w:val="24"/>
                <w:szCs w:val="24"/>
                <w:lang w:val="en-US"/>
              </w:rPr>
              <w:t xml:space="preserve"> 100 </w:t>
            </w:r>
            <w:r w:rsidR="007A31FF" w:rsidRPr="00ED273B">
              <w:rPr>
                <w:rFonts w:ascii="Bliss Pro ExtraLight" w:hAnsi="Bliss Pro ExtraLight" w:cs="Times New Roman"/>
                <w:spacing w:val="-3"/>
                <w:sz w:val="24"/>
                <w:szCs w:val="24"/>
                <w:lang w:val="en-US"/>
              </w:rPr>
              <w:t>words</w:t>
            </w:r>
            <w:r w:rsidRPr="00ED273B">
              <w:rPr>
                <w:rFonts w:ascii="Bliss Pro ExtraLight" w:hAnsi="Bliss Pro ExtraLight" w:cs="Times New Roman"/>
                <w:spacing w:val="-3"/>
                <w:sz w:val="24"/>
                <w:szCs w:val="24"/>
                <w:lang w:val="en-US"/>
              </w:rPr>
              <w:t>) ……….</w:t>
            </w:r>
          </w:p>
        </w:tc>
        <w:tc>
          <w:tcPr>
            <w:tcW w:w="1321" w:type="dxa"/>
          </w:tcPr>
          <w:p w14:paraId="192D44F4"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0574D989" w14:textId="77777777" w:rsidTr="002808A7">
        <w:trPr>
          <w:trHeight w:val="430"/>
        </w:trPr>
        <w:tc>
          <w:tcPr>
            <w:tcW w:w="8034" w:type="dxa"/>
          </w:tcPr>
          <w:p w14:paraId="381B0514" w14:textId="09211C29" w:rsidR="00482BFC" w:rsidRPr="00ED273B" w:rsidRDefault="00482BFC" w:rsidP="00832204">
            <w:pPr>
              <w:pStyle w:val="TableParagraph"/>
              <w:spacing w:before="100" w:beforeAutospacing="1" w:after="100" w:afterAutospacing="1"/>
              <w:rPr>
                <w:rFonts w:ascii="Bliss Pro ExtraLight" w:hAnsi="Bliss Pro ExtraLight" w:cs="Times New Roman"/>
                <w:spacing w:val="-3"/>
                <w:sz w:val="24"/>
                <w:szCs w:val="24"/>
                <w:lang w:val="en-US"/>
              </w:rPr>
            </w:pPr>
            <w:r w:rsidRPr="00ED273B">
              <w:rPr>
                <w:rFonts w:ascii="Bliss Pro ExtraLight" w:hAnsi="Bliss Pro ExtraLight" w:cs="Times New Roman"/>
                <w:spacing w:val="-3"/>
                <w:sz w:val="24"/>
                <w:szCs w:val="24"/>
                <w:lang w:val="en-US"/>
              </w:rPr>
              <w:t xml:space="preserve"> WP 2 </w:t>
            </w:r>
            <w:r w:rsidR="007A31FF" w:rsidRPr="00ED273B">
              <w:rPr>
                <w:rFonts w:ascii="Bliss Pro ExtraLight" w:hAnsi="Bliss Pro ExtraLight" w:cs="Times New Roman"/>
                <w:spacing w:val="-3"/>
                <w:sz w:val="24"/>
                <w:szCs w:val="24"/>
                <w:lang w:val="en-US"/>
              </w:rPr>
              <w:t>(description, maximum 100 words) ……….</w:t>
            </w:r>
          </w:p>
        </w:tc>
        <w:tc>
          <w:tcPr>
            <w:tcW w:w="1321" w:type="dxa"/>
          </w:tcPr>
          <w:p w14:paraId="7F9EAD8C"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r w:rsidR="009348DB" w:rsidRPr="00ED273B" w14:paraId="3114BEDE" w14:textId="77777777" w:rsidTr="002808A7">
        <w:trPr>
          <w:trHeight w:val="430"/>
        </w:trPr>
        <w:tc>
          <w:tcPr>
            <w:tcW w:w="8034" w:type="dxa"/>
          </w:tcPr>
          <w:p w14:paraId="6ECA120B" w14:textId="0918059D" w:rsidR="00482BFC" w:rsidRPr="00ED273B" w:rsidRDefault="00482BFC" w:rsidP="00832204">
            <w:pPr>
              <w:pStyle w:val="TableParagraph"/>
              <w:spacing w:before="100" w:beforeAutospacing="1" w:after="100" w:afterAutospacing="1"/>
              <w:rPr>
                <w:rFonts w:ascii="Bliss Pro ExtraLight" w:hAnsi="Bliss Pro ExtraLight" w:cs="Times New Roman"/>
                <w:spacing w:val="-3"/>
                <w:sz w:val="24"/>
                <w:szCs w:val="24"/>
                <w:lang w:val="en-US"/>
              </w:rPr>
            </w:pPr>
            <w:r w:rsidRPr="00ED273B">
              <w:rPr>
                <w:rFonts w:ascii="Bliss Pro ExtraLight" w:hAnsi="Bliss Pro ExtraLight" w:cs="Times New Roman"/>
                <w:spacing w:val="-3"/>
                <w:sz w:val="24"/>
                <w:szCs w:val="24"/>
                <w:lang w:val="en-US"/>
              </w:rPr>
              <w:t xml:space="preserve"> WP N </w:t>
            </w:r>
            <w:r w:rsidR="007A31FF" w:rsidRPr="00ED273B">
              <w:rPr>
                <w:rFonts w:ascii="Bliss Pro ExtraLight" w:hAnsi="Bliss Pro ExtraLight" w:cs="Times New Roman"/>
                <w:spacing w:val="-3"/>
                <w:sz w:val="24"/>
                <w:szCs w:val="24"/>
                <w:lang w:val="en-US"/>
              </w:rPr>
              <w:t>(description, maximum 100 words) ……….</w:t>
            </w:r>
          </w:p>
        </w:tc>
        <w:tc>
          <w:tcPr>
            <w:tcW w:w="1321" w:type="dxa"/>
          </w:tcPr>
          <w:p w14:paraId="59230F74" w14:textId="77777777" w:rsidR="00482BFC" w:rsidRPr="00ED273B" w:rsidRDefault="00482BFC" w:rsidP="00832204">
            <w:pPr>
              <w:pStyle w:val="TableParagraph"/>
              <w:spacing w:before="100" w:beforeAutospacing="1" w:after="100" w:afterAutospacing="1"/>
              <w:rPr>
                <w:rFonts w:ascii="Bliss Pro ExtraLight" w:hAnsi="Bliss Pro ExtraLight" w:cs="Times New Roman"/>
                <w:sz w:val="24"/>
                <w:szCs w:val="24"/>
                <w:lang w:val="en-US"/>
              </w:rPr>
            </w:pPr>
          </w:p>
        </w:tc>
      </w:tr>
    </w:tbl>
    <w:p w14:paraId="2AB647AC" w14:textId="128075EC" w:rsidR="00482BFC" w:rsidRPr="00ED273B" w:rsidRDefault="00645263" w:rsidP="00FF4CBC">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 xml:space="preserve">Describe the motivation related to the participation </w:t>
      </w:r>
      <w:r w:rsidR="00A47CC9" w:rsidRPr="00ED273B">
        <w:rPr>
          <w:rFonts w:ascii="Bliss Pro ExtraLight" w:hAnsi="Bliss Pro ExtraLight" w:cs="Times New Roman"/>
          <w:b w:val="0"/>
          <w:bCs w:val="0"/>
          <w:lang w:val="en-US"/>
        </w:rPr>
        <w:t>to the call</w:t>
      </w:r>
      <w:r w:rsidR="006715AE" w:rsidRPr="00ED273B">
        <w:rPr>
          <w:rFonts w:ascii="Bliss Pro ExtraLight" w:hAnsi="Bliss Pro ExtraLight" w:cs="Times New Roman"/>
          <w:b w:val="0"/>
          <w:bCs w:val="0"/>
          <w:lang w:val="en-US"/>
        </w:rPr>
        <w:t xml:space="preserve"> </w:t>
      </w:r>
      <w:r w:rsidR="00A47CC9" w:rsidRPr="00ED273B">
        <w:rPr>
          <w:rFonts w:ascii="Bliss Pro ExtraLight" w:hAnsi="Bliss Pro ExtraLight" w:cs="Times New Roman"/>
          <w:b w:val="0"/>
          <w:bCs w:val="0"/>
          <w:lang w:val="en-US"/>
        </w:rPr>
        <w:t>(</w:t>
      </w:r>
      <w:r w:rsidR="00A47CC9" w:rsidRPr="00FF4CBC">
        <w:rPr>
          <w:rFonts w:ascii="Bliss Pro ExtraLight" w:hAnsi="Bliss Pro ExtraLight" w:cs="Times New Roman"/>
          <w:b w:val="0"/>
          <w:bCs w:val="0"/>
          <w:lang w:val="en-US"/>
        </w:rPr>
        <w:t>maximum 2000 words</w:t>
      </w:r>
      <w:r w:rsidR="00A47CC9" w:rsidRPr="00ED273B">
        <w:rPr>
          <w:rFonts w:ascii="Bliss Pro ExtraLight" w:hAnsi="Bliss Pro ExtraLight" w:cs="Times New Roman"/>
          <w:b w:val="0"/>
          <w:bCs w:val="0"/>
          <w:lang w:val="en-US"/>
        </w:rPr>
        <w:t>)</w:t>
      </w:r>
    </w:p>
    <w:p w14:paraId="46285AD2" w14:textId="42F40D8C" w:rsidR="00482BFC" w:rsidRPr="00ED273B" w:rsidRDefault="00482BFC"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w:t>
      </w:r>
      <w:r w:rsidR="002355F2" w:rsidRPr="00ED273B">
        <w:rPr>
          <w:rFonts w:ascii="Bliss Pro ExtraLight" w:hAnsi="Bliss Pro ExtraLight" w:cs="Times New Roman"/>
          <w:b w:val="0"/>
          <w:bCs w:val="0"/>
          <w:lang w:val="en-US"/>
        </w:rPr>
        <w:t xml:space="preserve">be the context and the </w:t>
      </w:r>
      <w:r w:rsidR="00A96C8E" w:rsidRPr="00ED273B">
        <w:rPr>
          <w:rFonts w:ascii="Bliss Pro ExtraLight" w:hAnsi="Bliss Pro ExtraLight" w:cs="Times New Roman"/>
          <w:b w:val="0"/>
          <w:bCs w:val="0"/>
          <w:lang w:val="en-US"/>
        </w:rPr>
        <w:t xml:space="preserve">objectives of the project and how they satisfy the needs </w:t>
      </w:r>
      <w:r w:rsidR="00A96C8E" w:rsidRPr="00FF4CBC">
        <w:rPr>
          <w:rFonts w:ascii="Bliss Pro ExtraLight" w:hAnsi="Bliss Pro ExtraLight" w:cs="Times New Roman"/>
          <w:b w:val="0"/>
          <w:bCs w:val="0"/>
          <w:lang w:val="en-US"/>
        </w:rPr>
        <w:t xml:space="preserve">of the Spoke </w:t>
      </w:r>
      <w:r w:rsidR="00FF4CBC" w:rsidRPr="00FF4CBC">
        <w:rPr>
          <w:rFonts w:ascii="Bliss Pro ExtraLight" w:hAnsi="Bliss Pro ExtraLight" w:cs="Times New Roman"/>
          <w:b w:val="0"/>
          <w:bCs w:val="0"/>
          <w:lang w:val="en-US"/>
        </w:rPr>
        <w:t>3</w:t>
      </w:r>
      <w:r w:rsidR="00F34EED" w:rsidRPr="00ED273B">
        <w:rPr>
          <w:rFonts w:ascii="Bliss Pro ExtraLight" w:hAnsi="Bliss Pro ExtraLight" w:cs="Times New Roman"/>
          <w:b w:val="0"/>
          <w:bCs w:val="0"/>
          <w:lang w:val="en-US"/>
        </w:rPr>
        <w:t xml:space="preserve"> </w:t>
      </w:r>
      <w:bookmarkStart w:id="0" w:name="_Hlk144292373"/>
      <w:r w:rsidR="00F42000" w:rsidRPr="00ED273B">
        <w:rPr>
          <w:rFonts w:ascii="Bliss Pro ExtraLight" w:hAnsi="Bliss Pro ExtraLight" w:cs="Times New Roman"/>
          <w:b w:val="0"/>
          <w:bCs w:val="0"/>
          <w:lang w:val="en-US"/>
        </w:rPr>
        <w:t xml:space="preserve">according to the tracks and areas of development highlighted in the Call </w:t>
      </w:r>
      <w:r w:rsidR="004620B1" w:rsidRPr="00ED273B">
        <w:rPr>
          <w:rFonts w:ascii="Bliss Pro ExtraLight" w:hAnsi="Bliss Pro ExtraLight" w:cs="Times New Roman"/>
          <w:b w:val="0"/>
          <w:bCs w:val="0"/>
          <w:lang w:val="en-US"/>
        </w:rPr>
        <w:t>(</w:t>
      </w:r>
      <w:r w:rsidR="004620B1" w:rsidRPr="00ED273B">
        <w:rPr>
          <w:rFonts w:ascii="Bliss Pro ExtraLight" w:hAnsi="Bliss Pro ExtraLight" w:cs="Times New Roman"/>
          <w:b w:val="0"/>
          <w:bCs w:val="0"/>
          <w:i/>
          <w:iCs/>
          <w:lang w:val="en-US"/>
        </w:rPr>
        <w:t>maximum 2000 words</w:t>
      </w:r>
      <w:r w:rsidR="004620B1" w:rsidRPr="00ED273B">
        <w:rPr>
          <w:rFonts w:ascii="Bliss Pro ExtraLight" w:hAnsi="Bliss Pro ExtraLight" w:cs="Times New Roman"/>
          <w:b w:val="0"/>
          <w:bCs w:val="0"/>
          <w:lang w:val="en-US"/>
        </w:rPr>
        <w:t>)</w:t>
      </w:r>
    </w:p>
    <w:p w14:paraId="7C4EDB58" w14:textId="7C8552D0" w:rsidR="00122261" w:rsidRPr="00ED273B" w:rsidRDefault="00122261"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w:t>
      </w:r>
      <w:r w:rsidR="004620B1" w:rsidRPr="00ED273B">
        <w:rPr>
          <w:rFonts w:ascii="Bliss Pro ExtraLight" w:hAnsi="Bliss Pro ExtraLight" w:cs="Times New Roman"/>
          <w:b w:val="0"/>
          <w:bCs w:val="0"/>
          <w:lang w:val="en-US"/>
        </w:rPr>
        <w:t>be the methodology and the project implantation procedures</w:t>
      </w:r>
      <w:r w:rsidRPr="00ED273B">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i/>
          <w:iCs/>
          <w:lang w:val="en-US"/>
        </w:rPr>
        <w:t>max</w:t>
      </w:r>
      <w:r w:rsidR="004620B1" w:rsidRPr="00ED273B">
        <w:rPr>
          <w:rFonts w:ascii="Bliss Pro ExtraLight" w:hAnsi="Bliss Pro ExtraLight" w:cs="Times New Roman"/>
          <w:b w:val="0"/>
          <w:bCs w:val="0"/>
          <w:i/>
          <w:iCs/>
          <w:lang w:val="en-US"/>
        </w:rPr>
        <w:t>imum</w:t>
      </w:r>
      <w:r w:rsidRPr="00ED273B">
        <w:rPr>
          <w:rFonts w:ascii="Bliss Pro ExtraLight" w:hAnsi="Bliss Pro ExtraLight" w:cs="Times New Roman"/>
          <w:b w:val="0"/>
          <w:bCs w:val="0"/>
          <w:i/>
          <w:iCs/>
          <w:lang w:val="en-US"/>
        </w:rPr>
        <w:t xml:space="preserve"> 3000 </w:t>
      </w:r>
      <w:r w:rsidR="004620B1" w:rsidRPr="00ED273B">
        <w:rPr>
          <w:rFonts w:ascii="Bliss Pro ExtraLight" w:hAnsi="Bliss Pro ExtraLight" w:cs="Times New Roman"/>
          <w:b w:val="0"/>
          <w:bCs w:val="0"/>
          <w:i/>
          <w:iCs/>
          <w:lang w:val="en-US"/>
        </w:rPr>
        <w:t>words</w:t>
      </w:r>
      <w:r w:rsidRPr="00ED273B">
        <w:rPr>
          <w:rFonts w:ascii="Bliss Pro ExtraLight" w:hAnsi="Bliss Pro ExtraLight" w:cs="Times New Roman"/>
          <w:b w:val="0"/>
          <w:bCs w:val="0"/>
          <w:lang w:val="en-US"/>
        </w:rPr>
        <w:t>)</w:t>
      </w:r>
    </w:p>
    <w:bookmarkEnd w:id="0"/>
    <w:p w14:paraId="58C03CA0" w14:textId="21AFB0C1" w:rsidR="004555CE" w:rsidRPr="00ED273B" w:rsidRDefault="00D27C2C"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 xml:space="preserve">Indicate the coherence of the project with the objectives and purposes of the </w:t>
      </w:r>
      <w:r w:rsidR="00155DC2" w:rsidRPr="00ED273B">
        <w:rPr>
          <w:rFonts w:ascii="Bliss Pro ExtraLight" w:hAnsi="Bliss Pro ExtraLight" w:cs="Times New Roman"/>
          <w:b w:val="0"/>
          <w:bCs w:val="0"/>
          <w:lang w:val="en-US"/>
        </w:rPr>
        <w:t xml:space="preserve">call </w:t>
      </w:r>
      <w:r w:rsidR="008A44DF" w:rsidRPr="00ED273B">
        <w:rPr>
          <w:rFonts w:ascii="Bliss Pro ExtraLight" w:hAnsi="Bliss Pro ExtraLight" w:cs="Times New Roman"/>
          <w:b w:val="0"/>
          <w:bCs w:val="0"/>
          <w:lang w:val="en-US"/>
        </w:rPr>
        <w:t>(</w:t>
      </w:r>
      <w:r w:rsidR="008A44DF" w:rsidRPr="00ED273B">
        <w:rPr>
          <w:rFonts w:ascii="Bliss Pro ExtraLight" w:hAnsi="Bliss Pro ExtraLight" w:cs="Times New Roman"/>
          <w:b w:val="0"/>
          <w:bCs w:val="0"/>
          <w:i/>
          <w:iCs/>
          <w:lang w:val="en-US"/>
        </w:rPr>
        <w:t>maximum 2000 words</w:t>
      </w:r>
      <w:r w:rsidR="008A44DF" w:rsidRPr="00ED273B">
        <w:rPr>
          <w:rFonts w:ascii="Bliss Pro ExtraLight" w:hAnsi="Bliss Pro ExtraLight" w:cs="Times New Roman"/>
          <w:b w:val="0"/>
          <w:bCs w:val="0"/>
          <w:lang w:val="en-US"/>
        </w:rPr>
        <w:t>)</w:t>
      </w:r>
    </w:p>
    <w:p w14:paraId="74421808" w14:textId="6F461081" w:rsidR="0058421D" w:rsidRPr="00ED273B" w:rsidRDefault="006656D7"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w:t>
      </w:r>
      <w:r w:rsidR="00D23FB0" w:rsidRPr="00ED273B">
        <w:rPr>
          <w:rFonts w:ascii="Bliss Pro ExtraLight" w:hAnsi="Bliss Pro ExtraLight" w:cs="Times New Roman"/>
          <w:b w:val="0"/>
          <w:bCs w:val="0"/>
          <w:lang w:val="en-US"/>
        </w:rPr>
        <w:t>be the objectives of the project in response to the challenges identified by</w:t>
      </w:r>
      <w:r w:rsidR="00AE79FA" w:rsidRPr="00ED273B">
        <w:rPr>
          <w:rFonts w:ascii="Bliss Pro ExtraLight" w:hAnsi="Bliss Pro ExtraLight" w:cs="Times New Roman"/>
          <w:b w:val="0"/>
          <w:bCs w:val="0"/>
          <w:lang w:val="en-US"/>
        </w:rPr>
        <w:t xml:space="preserve"> </w:t>
      </w:r>
      <w:r w:rsidR="00AE79FA" w:rsidRPr="00FF4CBC">
        <w:rPr>
          <w:rFonts w:ascii="Bliss Pro ExtraLight" w:hAnsi="Bliss Pro ExtraLight" w:cs="Times New Roman"/>
          <w:b w:val="0"/>
          <w:bCs w:val="0"/>
          <w:lang w:val="en-US"/>
        </w:rPr>
        <w:t>Spoke</w:t>
      </w:r>
      <w:r w:rsidR="00354D69" w:rsidRPr="00FF4CBC">
        <w:rPr>
          <w:rFonts w:ascii="Bliss Pro ExtraLight" w:hAnsi="Bliss Pro ExtraLight" w:cs="Times New Roman"/>
          <w:b w:val="0"/>
          <w:bCs w:val="0"/>
          <w:lang w:val="en-US"/>
        </w:rPr>
        <w:t xml:space="preserve"> </w:t>
      </w:r>
      <w:r w:rsidR="00FF4CBC" w:rsidRPr="00FF4CBC">
        <w:rPr>
          <w:rFonts w:ascii="Bliss Pro ExtraLight" w:hAnsi="Bliss Pro ExtraLight" w:cs="Times New Roman"/>
          <w:b w:val="0"/>
          <w:bCs w:val="0"/>
          <w:lang w:val="en-US"/>
        </w:rPr>
        <w:t>3</w:t>
      </w:r>
      <w:r w:rsidR="00354D69" w:rsidRPr="00FF4CBC">
        <w:rPr>
          <w:rFonts w:ascii="Bliss Pro ExtraLight" w:hAnsi="Bliss Pro ExtraLight" w:cs="Times New Roman"/>
          <w:b w:val="0"/>
          <w:bCs w:val="0"/>
          <w:lang w:val="en-US"/>
        </w:rPr>
        <w:t xml:space="preserve"> </w:t>
      </w:r>
      <w:r w:rsidR="00D23FB0" w:rsidRPr="00FF4CBC">
        <w:rPr>
          <w:rFonts w:ascii="Bliss Pro ExtraLight" w:hAnsi="Bliss Pro ExtraLight" w:cs="Times New Roman"/>
          <w:b w:val="0"/>
          <w:bCs w:val="0"/>
          <w:lang w:val="en-US"/>
        </w:rPr>
        <w:t>and</w:t>
      </w:r>
      <w:r w:rsidR="00AE79FA" w:rsidRPr="00FF4CBC">
        <w:rPr>
          <w:rFonts w:ascii="Bliss Pro ExtraLight" w:hAnsi="Bliss Pro ExtraLight" w:cs="Times New Roman"/>
          <w:b w:val="0"/>
          <w:bCs w:val="0"/>
          <w:lang w:val="en-US"/>
        </w:rPr>
        <w:t xml:space="preserve"> CN RNA &amp; Gene Therapy</w:t>
      </w:r>
      <w:r w:rsidR="00AE79FA" w:rsidRPr="00ED273B">
        <w:rPr>
          <w:rFonts w:ascii="Bliss Pro ExtraLight" w:hAnsi="Bliss Pro ExtraLight" w:cs="Times New Roman"/>
          <w:b w:val="0"/>
          <w:bCs w:val="0"/>
          <w:lang w:val="en-US"/>
        </w:rPr>
        <w:t xml:space="preserve"> </w:t>
      </w:r>
      <w:r w:rsidR="00D23FB0" w:rsidRPr="00ED273B">
        <w:rPr>
          <w:rFonts w:ascii="Bliss Pro ExtraLight" w:hAnsi="Bliss Pro ExtraLight" w:cs="Times New Roman"/>
          <w:b w:val="0"/>
          <w:bCs w:val="0"/>
          <w:lang w:val="en-US"/>
        </w:rPr>
        <w:t xml:space="preserve">or with </w:t>
      </w:r>
      <w:bookmarkStart w:id="1" w:name="_GoBack"/>
      <w:bookmarkEnd w:id="1"/>
      <w:r w:rsidR="00D23FB0" w:rsidRPr="00ED273B">
        <w:rPr>
          <w:rFonts w:ascii="Bliss Pro ExtraLight" w:hAnsi="Bliss Pro ExtraLight" w:cs="Times New Roman"/>
          <w:b w:val="0"/>
          <w:bCs w:val="0"/>
          <w:lang w:val="en-US"/>
        </w:rPr>
        <w:t xml:space="preserve">the research and innovation theme indicated by the Spoke </w:t>
      </w:r>
      <w:r w:rsidR="00AE79FA" w:rsidRPr="00ED273B">
        <w:rPr>
          <w:rFonts w:ascii="Bliss Pro ExtraLight" w:hAnsi="Bliss Pro ExtraLight" w:cs="Times New Roman"/>
          <w:b w:val="0"/>
          <w:bCs w:val="0"/>
          <w:lang w:val="en-US"/>
        </w:rPr>
        <w:t>(</w:t>
      </w:r>
      <w:r w:rsidR="00AE79FA" w:rsidRPr="00ED273B">
        <w:rPr>
          <w:rFonts w:ascii="Bliss Pro ExtraLight" w:hAnsi="Bliss Pro ExtraLight" w:cs="Times New Roman"/>
          <w:b w:val="0"/>
          <w:bCs w:val="0"/>
          <w:i/>
          <w:iCs/>
          <w:lang w:val="en-US"/>
        </w:rPr>
        <w:t>max</w:t>
      </w:r>
      <w:r w:rsidR="00D23FB0" w:rsidRPr="00ED273B">
        <w:rPr>
          <w:rFonts w:ascii="Bliss Pro ExtraLight" w:hAnsi="Bliss Pro ExtraLight" w:cs="Times New Roman"/>
          <w:b w:val="0"/>
          <w:bCs w:val="0"/>
          <w:i/>
          <w:iCs/>
          <w:lang w:val="en-US"/>
        </w:rPr>
        <w:t>imum</w:t>
      </w:r>
      <w:r w:rsidR="00AE79FA" w:rsidRPr="00ED273B">
        <w:rPr>
          <w:rFonts w:ascii="Bliss Pro ExtraLight" w:hAnsi="Bliss Pro ExtraLight" w:cs="Times New Roman"/>
          <w:b w:val="0"/>
          <w:bCs w:val="0"/>
          <w:i/>
          <w:iCs/>
          <w:lang w:val="en-US"/>
        </w:rPr>
        <w:t xml:space="preserve"> 3000 </w:t>
      </w:r>
      <w:r w:rsidR="00D23FB0" w:rsidRPr="00ED273B">
        <w:rPr>
          <w:rFonts w:ascii="Bliss Pro ExtraLight" w:hAnsi="Bliss Pro ExtraLight" w:cs="Times New Roman"/>
          <w:b w:val="0"/>
          <w:bCs w:val="0"/>
          <w:i/>
          <w:iCs/>
          <w:lang w:val="en-US"/>
        </w:rPr>
        <w:t>words</w:t>
      </w:r>
      <w:r w:rsidR="00AE79FA" w:rsidRPr="00ED273B">
        <w:rPr>
          <w:rFonts w:ascii="Bliss Pro ExtraLight" w:hAnsi="Bliss Pro ExtraLight" w:cs="Times New Roman"/>
          <w:b w:val="0"/>
          <w:bCs w:val="0"/>
          <w:lang w:val="en-US"/>
        </w:rPr>
        <w:t xml:space="preserve">) </w:t>
      </w:r>
    </w:p>
    <w:p w14:paraId="45D9394B" w14:textId="20E26CD4" w:rsidR="00482BFC" w:rsidRPr="00ED273B" w:rsidRDefault="00D23FB0"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Describe the expected results</w:t>
      </w:r>
      <w:r w:rsidR="00482BFC" w:rsidRPr="00ED273B">
        <w:rPr>
          <w:rFonts w:ascii="Bliss Pro ExtraLight" w:hAnsi="Bliss Pro ExtraLight" w:cs="Times New Roman"/>
          <w:b w:val="0"/>
          <w:bCs w:val="0"/>
          <w:lang w:val="en-US"/>
        </w:rPr>
        <w:t xml:space="preserve"> </w:t>
      </w:r>
      <w:r w:rsidR="005F64F0" w:rsidRPr="00ED273B">
        <w:rPr>
          <w:rFonts w:ascii="Bliss Pro ExtraLight" w:hAnsi="Bliss Pro ExtraLight" w:cs="Times New Roman"/>
          <w:b w:val="0"/>
          <w:bCs w:val="0"/>
          <w:lang w:val="en-US"/>
        </w:rPr>
        <w:t>(output</w:t>
      </w:r>
      <w:r w:rsidRPr="00ED273B">
        <w:rPr>
          <w:rFonts w:ascii="Bliss Pro ExtraLight" w:hAnsi="Bliss Pro ExtraLight" w:cs="Times New Roman"/>
          <w:b w:val="0"/>
          <w:bCs w:val="0"/>
          <w:lang w:val="en-US"/>
        </w:rPr>
        <w:t>s</w:t>
      </w:r>
      <w:r w:rsidR="005F64F0" w:rsidRPr="00ED273B">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lang w:val="en-US"/>
        </w:rPr>
        <w:t>intermediate and final targets</w:t>
      </w:r>
      <w:r w:rsidR="005F64F0" w:rsidRPr="00ED273B">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lang w:val="en-US"/>
        </w:rPr>
        <w:t xml:space="preserve">and </w:t>
      </w:r>
      <w:r w:rsidR="00155DC2" w:rsidRPr="00ED273B">
        <w:rPr>
          <w:rFonts w:ascii="Bliss Pro ExtraLight" w:hAnsi="Bliss Pro ExtraLight" w:cs="Times New Roman"/>
          <w:b w:val="0"/>
          <w:bCs w:val="0"/>
          <w:lang w:val="en-US"/>
        </w:rPr>
        <w:t>qualitative-quantitative indicators proposed for monitoring activities and for ex-post evaluation</w:t>
      </w:r>
      <w:r w:rsidRPr="00ED273B">
        <w:rPr>
          <w:rFonts w:ascii="Bliss Pro ExtraLight" w:hAnsi="Bliss Pro ExtraLight" w:cs="Times New Roman"/>
          <w:b w:val="0"/>
          <w:bCs w:val="0"/>
          <w:lang w:val="en-US"/>
        </w:rPr>
        <w:t xml:space="preserve"> (</w:t>
      </w:r>
      <w:r w:rsidRPr="00ED273B">
        <w:rPr>
          <w:rFonts w:ascii="Bliss Pro ExtraLight" w:hAnsi="Bliss Pro ExtraLight" w:cs="Times New Roman"/>
          <w:b w:val="0"/>
          <w:bCs w:val="0"/>
          <w:i/>
          <w:iCs/>
          <w:lang w:val="en-US"/>
        </w:rPr>
        <w:t>maximum 2000 words</w:t>
      </w:r>
      <w:r w:rsidRPr="00ED273B">
        <w:rPr>
          <w:rFonts w:ascii="Bliss Pro ExtraLight" w:hAnsi="Bliss Pro ExtraLight" w:cs="Times New Roman"/>
          <w:b w:val="0"/>
          <w:bCs w:val="0"/>
          <w:lang w:val="en-US"/>
        </w:rPr>
        <w:t>)</w:t>
      </w:r>
      <w:r w:rsidR="00155DC2" w:rsidRPr="00ED273B">
        <w:rPr>
          <w:rFonts w:ascii="Bliss Pro ExtraLight" w:hAnsi="Bliss Pro ExtraLight" w:cs="Times New Roman"/>
          <w:b w:val="0"/>
          <w:bCs w:val="0"/>
          <w:lang w:val="en-US"/>
        </w:rPr>
        <w:t xml:space="preserve"> </w:t>
      </w:r>
    </w:p>
    <w:p w14:paraId="3977BCA7" w14:textId="03F0C8F0" w:rsidR="00482BFC" w:rsidRPr="00ED273B" w:rsidRDefault="00354D69" w:rsidP="00832204">
      <w:pPr>
        <w:pStyle w:val="Heading1"/>
        <w:numPr>
          <w:ilvl w:val="0"/>
          <w:numId w:val="5"/>
        </w:numPr>
        <w:tabs>
          <w:tab w:val="left" w:pos="953"/>
        </w:tabs>
        <w:spacing w:before="100" w:beforeAutospacing="1" w:after="100" w:afterAutospacing="1"/>
        <w:jc w:val="both"/>
        <w:rPr>
          <w:rFonts w:ascii="Bliss Pro ExtraLight" w:hAnsi="Bliss Pro ExtraLight" w:cs="Times New Roman"/>
          <w:b w:val="0"/>
          <w:bCs w:val="0"/>
          <w:lang w:val="en-US"/>
        </w:rPr>
      </w:pPr>
      <w:r w:rsidRPr="00ED273B">
        <w:rPr>
          <w:rFonts w:ascii="Bliss Pro ExtraLight" w:hAnsi="Bliss Pro ExtraLight" w:cs="Times New Roman"/>
          <w:b w:val="0"/>
          <w:bCs w:val="0"/>
          <w:lang w:val="en-US"/>
        </w:rPr>
        <w:t>Descri</w:t>
      </w:r>
      <w:r w:rsidR="002D2D67" w:rsidRPr="00ED273B">
        <w:rPr>
          <w:rFonts w:ascii="Bliss Pro ExtraLight" w:hAnsi="Bliss Pro ExtraLight" w:cs="Times New Roman"/>
          <w:b w:val="0"/>
          <w:bCs w:val="0"/>
          <w:lang w:val="en-US"/>
        </w:rPr>
        <w:t xml:space="preserve">be the innovative elements of the Project </w:t>
      </w:r>
      <w:r w:rsidR="00482BFC" w:rsidRPr="00ED273B">
        <w:rPr>
          <w:rFonts w:ascii="Bliss Pro ExtraLight" w:hAnsi="Bliss Pro ExtraLight" w:cs="Times New Roman"/>
          <w:b w:val="0"/>
          <w:bCs w:val="0"/>
          <w:lang w:val="en-US"/>
        </w:rPr>
        <w:t>(</w:t>
      </w:r>
      <w:r w:rsidR="00482BFC" w:rsidRPr="00ED273B">
        <w:rPr>
          <w:rFonts w:ascii="Bliss Pro ExtraLight" w:hAnsi="Bliss Pro ExtraLight" w:cs="Times New Roman"/>
          <w:b w:val="0"/>
          <w:bCs w:val="0"/>
          <w:i/>
          <w:iCs/>
          <w:lang w:val="en-US"/>
        </w:rPr>
        <w:t>max</w:t>
      </w:r>
      <w:r w:rsidR="002D2D67" w:rsidRPr="00ED273B">
        <w:rPr>
          <w:rFonts w:ascii="Bliss Pro ExtraLight" w:hAnsi="Bliss Pro ExtraLight" w:cs="Times New Roman"/>
          <w:b w:val="0"/>
          <w:bCs w:val="0"/>
          <w:i/>
          <w:iCs/>
          <w:lang w:val="en-US"/>
        </w:rPr>
        <w:t>imum</w:t>
      </w:r>
      <w:r w:rsidR="00482BFC" w:rsidRPr="00ED273B">
        <w:rPr>
          <w:rFonts w:ascii="Bliss Pro ExtraLight" w:hAnsi="Bliss Pro ExtraLight" w:cs="Times New Roman"/>
          <w:b w:val="0"/>
          <w:bCs w:val="0"/>
          <w:i/>
          <w:iCs/>
          <w:lang w:val="en-US"/>
        </w:rPr>
        <w:t xml:space="preserve"> 2000 </w:t>
      </w:r>
      <w:r w:rsidR="002D2D67" w:rsidRPr="00ED273B">
        <w:rPr>
          <w:rFonts w:ascii="Bliss Pro ExtraLight" w:hAnsi="Bliss Pro ExtraLight" w:cs="Times New Roman"/>
          <w:b w:val="0"/>
          <w:bCs w:val="0"/>
          <w:i/>
          <w:iCs/>
          <w:lang w:val="en-US"/>
        </w:rPr>
        <w:t>words</w:t>
      </w:r>
      <w:r w:rsidR="00482BFC" w:rsidRPr="00ED273B">
        <w:rPr>
          <w:rFonts w:ascii="Bliss Pro ExtraLight" w:hAnsi="Bliss Pro ExtraLight" w:cs="Times New Roman"/>
          <w:b w:val="0"/>
          <w:bCs w:val="0"/>
          <w:lang w:val="en-US"/>
        </w:rPr>
        <w:t>)</w:t>
      </w:r>
    </w:p>
    <w:p w14:paraId="333D6EAA" w14:textId="770ABB45" w:rsidR="00482BFC" w:rsidRPr="00ED273B" w:rsidRDefault="00AE15C3" w:rsidP="00832204">
      <w:pPr>
        <w:pStyle w:val="Heading1"/>
        <w:spacing w:before="100" w:beforeAutospacing="1" w:after="100" w:afterAutospacing="1"/>
        <w:ind w:left="568" w:hanging="284"/>
        <w:jc w:val="both"/>
        <w:rPr>
          <w:rFonts w:ascii="Bliss Pro ExtraLight" w:hAnsi="Bliss Pro ExtraLight" w:cs="Times New Roman"/>
          <w:b w:val="0"/>
          <w:bCs w:val="0"/>
          <w:lang w:val="en-US"/>
        </w:rPr>
      </w:pPr>
      <w:r w:rsidRPr="00ED273B">
        <w:rPr>
          <w:rFonts w:ascii="Bliss Pro ExtraLight" w:hAnsi="Bliss Pro ExtraLight" w:cs="Times New Roman"/>
          <w:spacing w:val="-2"/>
          <w:w w:val="120"/>
          <w:lang w:val="en-US"/>
        </w:rPr>
        <w:t xml:space="preserve">C. </w:t>
      </w:r>
      <w:r w:rsidR="00FC0ED4" w:rsidRPr="00ED273B">
        <w:rPr>
          <w:rFonts w:ascii="Bliss Pro ExtraLight" w:hAnsi="Bliss Pro ExtraLight" w:cs="Times New Roman"/>
          <w:caps/>
          <w:spacing w:val="-2"/>
          <w:w w:val="120"/>
          <w:highlight w:val="lightGray"/>
          <w:lang w:val="en-US"/>
        </w:rPr>
        <w:t>Program Impact</w:t>
      </w:r>
      <w:r w:rsidR="00FC0ED4" w:rsidRPr="00ED273B">
        <w:rPr>
          <w:rFonts w:ascii="Bliss Pro ExtraLight" w:hAnsi="Bliss Pro ExtraLight" w:cs="Times New Roman"/>
          <w:spacing w:val="-2"/>
          <w:w w:val="120"/>
          <w:lang w:val="en-US"/>
        </w:rPr>
        <w:t xml:space="preserve">. </w:t>
      </w:r>
      <w:r w:rsidR="00FC0ED4" w:rsidRPr="00ED273B">
        <w:rPr>
          <w:rFonts w:ascii="Bliss Pro ExtraLight" w:hAnsi="Bliss Pro ExtraLight" w:cs="Times New Roman"/>
          <w:b w:val="0"/>
          <w:bCs w:val="0"/>
          <w:lang w:val="en-US"/>
        </w:rPr>
        <w:t xml:space="preserve">Indicate any outputs that are configured as benefits in relation to the tracks and areas of development highlighted in the Call. Describe the starting “Technology Readiness Level” (TRL) and the TRL to be reached at the end of the project highlighting </w:t>
      </w:r>
      <w:r w:rsidR="00EF242B" w:rsidRPr="00ED273B">
        <w:rPr>
          <w:rFonts w:ascii="Bliss Pro ExtraLight" w:hAnsi="Bliss Pro ExtraLight" w:cs="Times New Roman"/>
          <w:b w:val="0"/>
          <w:bCs w:val="0"/>
          <w:lang w:val="en-US"/>
        </w:rPr>
        <w:t xml:space="preserve">the degree of exploitation and the transferability of the results </w:t>
      </w:r>
      <w:r w:rsidR="00482BFC" w:rsidRPr="00ED273B">
        <w:rPr>
          <w:rFonts w:ascii="Bliss Pro ExtraLight" w:hAnsi="Bliss Pro ExtraLight" w:cs="Times New Roman"/>
          <w:b w:val="0"/>
          <w:bCs w:val="0"/>
          <w:lang w:val="en-US"/>
        </w:rPr>
        <w:t>(</w:t>
      </w:r>
      <w:r w:rsidR="00482BFC" w:rsidRPr="00ED273B">
        <w:rPr>
          <w:rFonts w:ascii="Bliss Pro ExtraLight" w:hAnsi="Bliss Pro ExtraLight" w:cs="Times New Roman"/>
          <w:b w:val="0"/>
          <w:bCs w:val="0"/>
          <w:i/>
          <w:iCs/>
          <w:lang w:val="en-US"/>
        </w:rPr>
        <w:t>max</w:t>
      </w:r>
      <w:r w:rsidR="00EF242B" w:rsidRPr="00ED273B">
        <w:rPr>
          <w:rFonts w:ascii="Bliss Pro ExtraLight" w:hAnsi="Bliss Pro ExtraLight" w:cs="Times New Roman"/>
          <w:b w:val="0"/>
          <w:bCs w:val="0"/>
          <w:i/>
          <w:iCs/>
          <w:lang w:val="en-US"/>
        </w:rPr>
        <w:t>imum</w:t>
      </w:r>
      <w:r w:rsidR="00482BFC" w:rsidRPr="00ED273B">
        <w:rPr>
          <w:rFonts w:ascii="Bliss Pro ExtraLight" w:hAnsi="Bliss Pro ExtraLight" w:cs="Times New Roman"/>
          <w:b w:val="0"/>
          <w:bCs w:val="0"/>
          <w:i/>
          <w:iCs/>
          <w:lang w:val="en-US"/>
        </w:rPr>
        <w:t xml:space="preserve"> 2000 </w:t>
      </w:r>
      <w:r w:rsidR="00EF242B" w:rsidRPr="00ED273B">
        <w:rPr>
          <w:rFonts w:ascii="Bliss Pro ExtraLight" w:hAnsi="Bliss Pro ExtraLight" w:cs="Times New Roman"/>
          <w:b w:val="0"/>
          <w:bCs w:val="0"/>
          <w:i/>
          <w:iCs/>
          <w:lang w:val="en-US"/>
        </w:rPr>
        <w:t>words</w:t>
      </w:r>
      <w:r w:rsidR="00482BFC" w:rsidRPr="00ED273B">
        <w:rPr>
          <w:rFonts w:ascii="Bliss Pro ExtraLight" w:hAnsi="Bliss Pro ExtraLight" w:cs="Times New Roman"/>
          <w:b w:val="0"/>
          <w:bCs w:val="0"/>
          <w:lang w:val="en-US"/>
        </w:rPr>
        <w:t>)</w:t>
      </w:r>
    </w:p>
    <w:p w14:paraId="7B928149" w14:textId="31565814" w:rsidR="00482BFC" w:rsidRDefault="0056150F" w:rsidP="00832204">
      <w:pPr>
        <w:pStyle w:val="Heading1"/>
        <w:tabs>
          <w:tab w:val="left" w:pos="953"/>
        </w:tabs>
        <w:spacing w:before="100" w:beforeAutospacing="1" w:after="100" w:afterAutospacing="1"/>
        <w:ind w:left="284" w:firstLine="0"/>
        <w:rPr>
          <w:rFonts w:ascii="Bliss Pro ExtraLight" w:hAnsi="Bliss Pro ExtraLight" w:cs="Times New Roman"/>
          <w:spacing w:val="-2"/>
          <w:w w:val="120"/>
          <w:highlight w:val="lightGray"/>
          <w:lang w:val="en-US"/>
        </w:rPr>
      </w:pPr>
      <w:r w:rsidRPr="00ED273B">
        <w:rPr>
          <w:rFonts w:ascii="Bliss Pro ExtraLight" w:hAnsi="Bliss Pro ExtraLight" w:cs="Times New Roman"/>
          <w:spacing w:val="-2"/>
          <w:w w:val="120"/>
          <w:lang w:val="en-US"/>
        </w:rPr>
        <w:t xml:space="preserve">D. </w:t>
      </w:r>
      <w:r w:rsidR="00482BFC" w:rsidRPr="00ED273B">
        <w:rPr>
          <w:rFonts w:ascii="Bliss Pro ExtraLight" w:hAnsi="Bliss Pro ExtraLight" w:cs="Times New Roman"/>
          <w:spacing w:val="-2"/>
          <w:w w:val="120"/>
          <w:highlight w:val="lightGray"/>
          <w:lang w:val="en-US"/>
        </w:rPr>
        <w:t>DESCR</w:t>
      </w:r>
      <w:r w:rsidR="00EF242B" w:rsidRPr="00ED273B">
        <w:rPr>
          <w:rFonts w:ascii="Bliss Pro ExtraLight" w:hAnsi="Bliss Pro ExtraLight" w:cs="Times New Roman"/>
          <w:spacing w:val="-2"/>
          <w:w w:val="120"/>
          <w:highlight w:val="lightGray"/>
          <w:lang w:val="en-US"/>
        </w:rPr>
        <w:t>IPTION OF THE ACTIVITIES</w:t>
      </w:r>
    </w:p>
    <w:p w14:paraId="587DC26B" w14:textId="77777777" w:rsidR="00ED273B" w:rsidRPr="00ED273B" w:rsidRDefault="00ED273B" w:rsidP="00832204">
      <w:pPr>
        <w:pStyle w:val="Heading1"/>
        <w:tabs>
          <w:tab w:val="left" w:pos="953"/>
        </w:tabs>
        <w:spacing w:before="100" w:beforeAutospacing="1" w:after="100" w:afterAutospacing="1"/>
        <w:ind w:left="284" w:firstLine="0"/>
        <w:rPr>
          <w:rFonts w:ascii="Bliss Pro ExtraLight" w:hAnsi="Bliss Pro ExtraLight" w:cs="Times New Roman"/>
          <w:lang w:val="en-US"/>
        </w:rPr>
      </w:pPr>
    </w:p>
    <w:tbl>
      <w:tblPr>
        <w:tblStyle w:val="TableGrid"/>
        <w:tblW w:w="0" w:type="auto"/>
        <w:tblInd w:w="644" w:type="dxa"/>
        <w:tblLook w:val="04A0" w:firstRow="1" w:lastRow="0" w:firstColumn="1" w:lastColumn="0" w:noHBand="0" w:noVBand="1"/>
      </w:tblPr>
      <w:tblGrid>
        <w:gridCol w:w="4679"/>
        <w:gridCol w:w="4027"/>
      </w:tblGrid>
      <w:tr w:rsidR="009348DB" w:rsidRPr="00ED273B" w14:paraId="5C164479" w14:textId="77777777" w:rsidTr="00841838">
        <w:tc>
          <w:tcPr>
            <w:tcW w:w="8706" w:type="dxa"/>
            <w:gridSpan w:val="2"/>
            <w:shd w:val="clear" w:color="auto" w:fill="D0D0CE" w:themeFill="text2"/>
          </w:tcPr>
          <w:p w14:paraId="70573196" w14:textId="77777777" w:rsidR="00482BFC" w:rsidRPr="00ED273B" w:rsidRDefault="00482BFC" w:rsidP="00832204">
            <w:pPr>
              <w:pStyle w:val="Heading1"/>
              <w:tabs>
                <w:tab w:val="left" w:pos="953"/>
              </w:tabs>
              <w:spacing w:before="100" w:beforeAutospacing="1" w:after="100" w:afterAutospacing="1"/>
              <w:ind w:left="0" w:firstLine="0"/>
              <w:jc w:val="center"/>
              <w:outlineLvl w:val="0"/>
              <w:rPr>
                <w:rFonts w:ascii="Bliss Pro ExtraLight" w:hAnsi="Bliss Pro ExtraLight" w:cs="Times New Roman"/>
                <w:lang w:val="en-US"/>
              </w:rPr>
            </w:pPr>
            <w:r w:rsidRPr="00ED273B">
              <w:rPr>
                <w:rFonts w:ascii="Bliss Pro ExtraLight" w:hAnsi="Bliss Pro ExtraLight" w:cs="Times New Roman"/>
                <w:lang w:val="en-US"/>
              </w:rPr>
              <w:t>WORK PACKAGE (WP) 1</w:t>
            </w:r>
          </w:p>
        </w:tc>
      </w:tr>
      <w:tr w:rsidR="009348DB" w:rsidRPr="00ED273B" w14:paraId="6C84395B" w14:textId="77777777" w:rsidTr="00C26402">
        <w:tc>
          <w:tcPr>
            <w:tcW w:w="4679" w:type="dxa"/>
          </w:tcPr>
          <w:p w14:paraId="5D4DAEE5" w14:textId="461AB86D"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N</w:t>
            </w:r>
            <w:r w:rsidR="00EF242B" w:rsidRPr="00ED273B">
              <w:rPr>
                <w:rFonts w:ascii="Bliss Pro ExtraLight" w:hAnsi="Bliss Pro ExtraLight" w:cs="Times New Roman"/>
                <w:lang w:val="en-US"/>
              </w:rPr>
              <w:t>ame of the activity</w:t>
            </w:r>
          </w:p>
        </w:tc>
        <w:tc>
          <w:tcPr>
            <w:tcW w:w="4027" w:type="dxa"/>
          </w:tcPr>
          <w:p w14:paraId="083B7856"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2F3E61FD" w14:textId="77777777" w:rsidTr="00C26402">
        <w:tc>
          <w:tcPr>
            <w:tcW w:w="4679" w:type="dxa"/>
          </w:tcPr>
          <w:p w14:paraId="27994827" w14:textId="0B3015E7" w:rsidR="00482BFC" w:rsidRPr="00ED273B" w:rsidRDefault="00EF242B"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 xml:space="preserve">Type </w:t>
            </w:r>
          </w:p>
        </w:tc>
        <w:tc>
          <w:tcPr>
            <w:tcW w:w="4027" w:type="dxa"/>
          </w:tcPr>
          <w:p w14:paraId="3E71CFD1"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55CBAE25" w14:textId="77777777" w:rsidTr="00C26402">
        <w:tc>
          <w:tcPr>
            <w:tcW w:w="4679" w:type="dxa"/>
          </w:tcPr>
          <w:p w14:paraId="0741F151" w14:textId="34DDCC9A" w:rsidR="00482BFC" w:rsidRPr="00ED273B" w:rsidRDefault="00EF242B"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Description</w:t>
            </w:r>
            <w:r w:rsidR="00482BFC" w:rsidRPr="00ED273B">
              <w:rPr>
                <w:rFonts w:ascii="Bliss Pro ExtraLight" w:hAnsi="Bliss Pro ExtraLight" w:cs="Times New Roman"/>
                <w:lang w:val="en-US"/>
              </w:rPr>
              <w:t xml:space="preserve"> (max</w:t>
            </w:r>
            <w:r w:rsidRPr="00ED273B">
              <w:rPr>
                <w:rFonts w:ascii="Bliss Pro ExtraLight" w:hAnsi="Bliss Pro ExtraLight" w:cs="Times New Roman"/>
                <w:lang w:val="en-US"/>
              </w:rPr>
              <w:t>im</w:t>
            </w:r>
            <w:r w:rsidR="007527B8" w:rsidRPr="00ED273B">
              <w:rPr>
                <w:rFonts w:ascii="Bliss Pro ExtraLight" w:hAnsi="Bliss Pro ExtraLight" w:cs="Times New Roman"/>
                <w:lang w:val="en-US"/>
              </w:rPr>
              <w:t>um</w:t>
            </w:r>
            <w:r w:rsidR="00482BFC" w:rsidRPr="00ED273B">
              <w:rPr>
                <w:rFonts w:ascii="Bliss Pro ExtraLight" w:hAnsi="Bliss Pro ExtraLight" w:cs="Times New Roman"/>
                <w:lang w:val="en-US"/>
              </w:rPr>
              <w:t xml:space="preserve"> 500 </w:t>
            </w:r>
            <w:r w:rsidRPr="00ED273B">
              <w:rPr>
                <w:rFonts w:ascii="Bliss Pro ExtraLight" w:hAnsi="Bliss Pro ExtraLight" w:cs="Times New Roman"/>
                <w:lang w:val="en-US"/>
              </w:rPr>
              <w:t>words</w:t>
            </w:r>
            <w:r w:rsidR="00482BFC" w:rsidRPr="00ED273B">
              <w:rPr>
                <w:rFonts w:ascii="Bliss Pro ExtraLight" w:hAnsi="Bliss Pro ExtraLight" w:cs="Times New Roman"/>
                <w:lang w:val="en-US"/>
              </w:rPr>
              <w:t>)</w:t>
            </w:r>
          </w:p>
        </w:tc>
        <w:tc>
          <w:tcPr>
            <w:tcW w:w="4027" w:type="dxa"/>
          </w:tcPr>
          <w:p w14:paraId="07D37211"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0E39D009" w14:textId="77777777" w:rsidTr="00C26402">
        <w:tc>
          <w:tcPr>
            <w:tcW w:w="4679" w:type="dxa"/>
          </w:tcPr>
          <w:p w14:paraId="01E4B596" w14:textId="030089BB"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 xml:space="preserve">Expected results </w:t>
            </w:r>
          </w:p>
        </w:tc>
        <w:tc>
          <w:tcPr>
            <w:tcW w:w="4027" w:type="dxa"/>
          </w:tcPr>
          <w:p w14:paraId="3E16DD6F"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559F4F41" w14:textId="77777777" w:rsidTr="00C26402">
        <w:tc>
          <w:tcPr>
            <w:tcW w:w="4679" w:type="dxa"/>
          </w:tcPr>
          <w:p w14:paraId="78CA4D11" w14:textId="77777777" w:rsidR="00AE4E65" w:rsidRPr="00ED273B" w:rsidRDefault="00895404" w:rsidP="00832204">
            <w:pPr>
              <w:pStyle w:val="Heading1"/>
              <w:tabs>
                <w:tab w:val="left" w:pos="953"/>
              </w:tabs>
              <w:spacing w:before="100" w:beforeAutospacing="1" w:after="100" w:afterAutospacing="1"/>
              <w:outlineLvl w:val="0"/>
              <w:rPr>
                <w:rFonts w:ascii="Bliss Pro ExtraLight" w:hAnsi="Bliss Pro ExtraLight" w:cs="Times New Roman"/>
                <w:lang w:val="en-US"/>
              </w:rPr>
            </w:pPr>
            <w:r w:rsidRPr="00ED273B">
              <w:rPr>
                <w:rFonts w:ascii="Bliss Pro ExtraLight" w:hAnsi="Bliss Pro ExtraLight" w:cs="Times New Roman"/>
                <w:lang w:val="en-US"/>
              </w:rPr>
              <w:t>Performance indicators</w:t>
            </w:r>
            <w:r w:rsidR="00482BFC" w:rsidRPr="00ED273B">
              <w:rPr>
                <w:rFonts w:ascii="Bliss Pro ExtraLight" w:hAnsi="Bliss Pro ExtraLight" w:cs="Times New Roman"/>
                <w:lang w:val="en-US"/>
              </w:rPr>
              <w:t xml:space="preserve"> (quali</w:t>
            </w:r>
            <w:r w:rsidRPr="00ED273B">
              <w:rPr>
                <w:rFonts w:ascii="Bliss Pro ExtraLight" w:hAnsi="Bliss Pro ExtraLight" w:cs="Times New Roman"/>
                <w:lang w:val="en-US"/>
              </w:rPr>
              <w:t>tative</w:t>
            </w:r>
            <w:r w:rsidR="00482BFC" w:rsidRPr="00ED273B">
              <w:rPr>
                <w:rFonts w:ascii="Bliss Pro ExtraLight" w:hAnsi="Bliss Pro ExtraLight" w:cs="Times New Roman"/>
                <w:lang w:val="en-US"/>
              </w:rPr>
              <w:t>/quantitativ</w:t>
            </w:r>
            <w:r w:rsidRPr="00ED273B">
              <w:rPr>
                <w:rFonts w:ascii="Bliss Pro ExtraLight" w:hAnsi="Bliss Pro ExtraLight" w:cs="Times New Roman"/>
                <w:lang w:val="en-US"/>
              </w:rPr>
              <w:t>e</w:t>
            </w:r>
            <w:r w:rsidR="00482BFC" w:rsidRPr="00ED273B">
              <w:rPr>
                <w:rFonts w:ascii="Bliss Pro ExtraLight" w:hAnsi="Bliss Pro ExtraLight" w:cs="Times New Roman"/>
                <w:lang w:val="en-US"/>
              </w:rPr>
              <w:t>)</w:t>
            </w:r>
            <w:r w:rsidR="00AE4E65" w:rsidRPr="00ED273B">
              <w:rPr>
                <w:rFonts w:ascii="Bliss Pro ExtraLight" w:hAnsi="Bliss Pro ExtraLight" w:cs="Times New Roman"/>
                <w:lang w:val="en-US"/>
              </w:rPr>
              <w:t xml:space="preserve"> with the</w:t>
            </w:r>
          </w:p>
          <w:p w14:paraId="5AEE922E" w14:textId="03FB8AA1" w:rsidR="00482BFC" w:rsidRPr="00ED273B" w:rsidRDefault="00AE4E65"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explanation of the main milestones to be achieved</w:t>
            </w:r>
          </w:p>
        </w:tc>
        <w:tc>
          <w:tcPr>
            <w:tcW w:w="4027" w:type="dxa"/>
          </w:tcPr>
          <w:p w14:paraId="0D6ACF4C"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6FDE7C05" w14:textId="77777777" w:rsidTr="00C26402">
        <w:tc>
          <w:tcPr>
            <w:tcW w:w="4679" w:type="dxa"/>
          </w:tcPr>
          <w:p w14:paraId="5BB056BD" w14:textId="668AE509"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 xml:space="preserve">Duration </w:t>
            </w:r>
          </w:p>
        </w:tc>
        <w:tc>
          <w:tcPr>
            <w:tcW w:w="4027" w:type="dxa"/>
          </w:tcPr>
          <w:p w14:paraId="16FC809B"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r w:rsidR="009348DB" w:rsidRPr="00ED273B" w14:paraId="2698EF0E" w14:textId="77777777" w:rsidTr="00C26402">
        <w:tc>
          <w:tcPr>
            <w:tcW w:w="4679" w:type="dxa"/>
          </w:tcPr>
          <w:p w14:paraId="4548B11F" w14:textId="2C6410E2"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lastRenderedPageBreak/>
              <w:t xml:space="preserve">Start Date </w:t>
            </w:r>
          </w:p>
        </w:tc>
        <w:tc>
          <w:tcPr>
            <w:tcW w:w="4027" w:type="dxa"/>
          </w:tcPr>
          <w:p w14:paraId="10BFBBEB" w14:textId="2F973A5C"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Month</w:t>
            </w:r>
          </w:p>
        </w:tc>
      </w:tr>
      <w:tr w:rsidR="009348DB" w:rsidRPr="00ED273B" w14:paraId="6092AE38" w14:textId="77777777" w:rsidTr="00C26402">
        <w:tc>
          <w:tcPr>
            <w:tcW w:w="4679" w:type="dxa"/>
          </w:tcPr>
          <w:p w14:paraId="5417A6E7" w14:textId="5090CBF1"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End Date</w:t>
            </w:r>
          </w:p>
        </w:tc>
        <w:tc>
          <w:tcPr>
            <w:tcW w:w="4027" w:type="dxa"/>
          </w:tcPr>
          <w:p w14:paraId="2A6ADC50" w14:textId="43599D58" w:rsidR="00482BFC" w:rsidRPr="00ED273B" w:rsidRDefault="00895404"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 xml:space="preserve">Month </w:t>
            </w:r>
          </w:p>
        </w:tc>
      </w:tr>
      <w:tr w:rsidR="009348DB" w:rsidRPr="00ED273B" w14:paraId="47CCD448" w14:textId="77777777" w:rsidTr="00C26402">
        <w:tc>
          <w:tcPr>
            <w:tcW w:w="4679" w:type="dxa"/>
            <w:shd w:val="clear" w:color="auto" w:fill="F2F2F2" w:themeFill="background1" w:themeFillShade="F2"/>
          </w:tcPr>
          <w:p w14:paraId="1C59DBF3" w14:textId="1673DD4C" w:rsidR="00482BFC" w:rsidRPr="00ED273B" w:rsidRDefault="00841838"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r w:rsidRPr="00ED273B">
              <w:rPr>
                <w:rFonts w:ascii="Bliss Pro ExtraLight" w:hAnsi="Bliss Pro ExtraLight" w:cs="Times New Roman"/>
                <w:lang w:val="en-US"/>
              </w:rPr>
              <w:t>WP</w:t>
            </w:r>
            <w:r w:rsidR="00DA43BA" w:rsidRPr="00ED273B">
              <w:rPr>
                <w:rFonts w:ascii="Bliss Pro ExtraLight" w:hAnsi="Bliss Pro ExtraLight" w:cs="Times New Roman"/>
                <w:lang w:val="en-US"/>
              </w:rPr>
              <w:t xml:space="preserve"> cost </w:t>
            </w:r>
          </w:p>
        </w:tc>
        <w:tc>
          <w:tcPr>
            <w:tcW w:w="4027" w:type="dxa"/>
            <w:shd w:val="clear" w:color="auto" w:fill="F2F2F2" w:themeFill="background1" w:themeFillShade="F2"/>
          </w:tcPr>
          <w:p w14:paraId="3E57C27C" w14:textId="77777777" w:rsidR="00482BFC" w:rsidRPr="00ED273B" w:rsidRDefault="00482BFC" w:rsidP="00832204">
            <w:pPr>
              <w:pStyle w:val="Heading1"/>
              <w:tabs>
                <w:tab w:val="left" w:pos="953"/>
              </w:tabs>
              <w:spacing w:before="100" w:beforeAutospacing="1" w:after="100" w:afterAutospacing="1"/>
              <w:ind w:left="0" w:firstLine="0"/>
              <w:outlineLvl w:val="0"/>
              <w:rPr>
                <w:rFonts w:ascii="Bliss Pro ExtraLight" w:hAnsi="Bliss Pro ExtraLight" w:cs="Times New Roman"/>
                <w:lang w:val="en-US"/>
              </w:rPr>
            </w:pPr>
          </w:p>
        </w:tc>
      </w:tr>
    </w:tbl>
    <w:p w14:paraId="46F64CA9" w14:textId="77777777" w:rsidR="00482BFC" w:rsidRPr="00ED273B" w:rsidRDefault="00482BFC" w:rsidP="00832204">
      <w:pPr>
        <w:pStyle w:val="Heading1"/>
        <w:tabs>
          <w:tab w:val="left" w:pos="953"/>
        </w:tabs>
        <w:spacing w:before="100" w:beforeAutospacing="1" w:after="100" w:afterAutospacing="1"/>
        <w:ind w:left="644" w:firstLine="0"/>
        <w:rPr>
          <w:rFonts w:ascii="Bliss Pro ExtraLight" w:hAnsi="Bliss Pro ExtraLight" w:cs="Times New Roman"/>
          <w:b w:val="0"/>
          <w:i/>
          <w:lang w:val="en-US"/>
        </w:rPr>
      </w:pPr>
    </w:p>
    <w:p w14:paraId="61C9EF5E" w14:textId="4D168DE9" w:rsidR="00482BFC" w:rsidRPr="00ED273B" w:rsidRDefault="00DA43BA" w:rsidP="00832204">
      <w:pPr>
        <w:pStyle w:val="Heading1"/>
        <w:tabs>
          <w:tab w:val="left" w:pos="953"/>
        </w:tabs>
        <w:spacing w:before="100" w:beforeAutospacing="1" w:after="100" w:afterAutospacing="1"/>
        <w:ind w:left="284" w:firstLine="0"/>
        <w:rPr>
          <w:rFonts w:ascii="Bliss Pro ExtraLight" w:hAnsi="Bliss Pro ExtraLight" w:cs="Times New Roman"/>
          <w:lang w:val="en-US"/>
        </w:rPr>
      </w:pPr>
      <w:r w:rsidRPr="00ED273B">
        <w:rPr>
          <w:rFonts w:ascii="Bliss Pro ExtraLight" w:hAnsi="Bliss Pro ExtraLight" w:cs="Times New Roman"/>
          <w:b w:val="0"/>
          <w:i/>
          <w:lang w:val="en-US"/>
        </w:rPr>
        <w:t>Duplicate the table for each planned activity</w:t>
      </w:r>
    </w:p>
    <w:p w14:paraId="523EDE03" w14:textId="1589AC92" w:rsidR="002D732D" w:rsidRPr="00ED273B" w:rsidRDefault="002D732D" w:rsidP="00832204">
      <w:pPr>
        <w:spacing w:before="100" w:beforeAutospacing="1" w:after="100" w:afterAutospacing="1"/>
        <w:rPr>
          <w:rFonts w:ascii="Bliss Pro ExtraLight" w:eastAsia="Trebuchet MS" w:hAnsi="Bliss Pro ExtraLight" w:cs="Trebuchet MS"/>
          <w:b/>
          <w:bCs/>
          <w:sz w:val="24"/>
          <w:szCs w:val="24"/>
        </w:rPr>
      </w:pPr>
    </w:p>
    <w:p w14:paraId="5DAE0F17" w14:textId="7985CC14"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1CF31C98" w14:textId="359CBA7A"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58AAAA31" w14:textId="26500BC5"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67E0429B" w14:textId="21681D6F"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323DFF18" w14:textId="0F701869"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5A651BB5" w14:textId="73E4C4FE"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2A66471A" w14:textId="30C2699E"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2D5A9C94" w14:textId="0835ACDD"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0E355EA0" w14:textId="307BC66A"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1777A362" w14:textId="63C39608"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615F89EB" w14:textId="293AF47C"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669E2C92" w14:textId="5D20CBDB"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4E398333" w14:textId="0F6B11EC" w:rsidR="00832204" w:rsidRPr="00ED273B" w:rsidRDefault="00832204" w:rsidP="00832204">
      <w:pPr>
        <w:spacing w:before="100" w:beforeAutospacing="1" w:after="100" w:afterAutospacing="1"/>
        <w:rPr>
          <w:rFonts w:ascii="Bliss Pro ExtraLight" w:eastAsia="Trebuchet MS" w:hAnsi="Bliss Pro ExtraLight" w:cs="Trebuchet MS"/>
          <w:b/>
          <w:bCs/>
          <w:sz w:val="24"/>
          <w:szCs w:val="24"/>
        </w:rPr>
      </w:pPr>
    </w:p>
    <w:p w14:paraId="70187E0F" w14:textId="77777777" w:rsidR="00832204" w:rsidRPr="00ED273B" w:rsidRDefault="00832204" w:rsidP="00832204">
      <w:pPr>
        <w:spacing w:before="100" w:beforeAutospacing="1" w:after="100" w:afterAutospacing="1"/>
        <w:rPr>
          <w:rFonts w:ascii="Bliss Pro ExtraLight" w:eastAsia="Trebuchet MS" w:hAnsi="Bliss Pro ExtraLight" w:cs="Times New Roman"/>
          <w:b/>
          <w:bCs/>
          <w:sz w:val="24"/>
          <w:szCs w:val="24"/>
        </w:rPr>
      </w:pPr>
      <w:r w:rsidRPr="00ED273B">
        <w:rPr>
          <w:rFonts w:ascii="Bliss Pro ExtraLight" w:eastAsia="Trebuchet MS" w:hAnsi="Bliss Pro ExtraLight" w:cs="Times New Roman"/>
          <w:b/>
          <w:bCs/>
          <w:sz w:val="24"/>
          <w:szCs w:val="24"/>
        </w:rPr>
        <w:t>Attachments:</w:t>
      </w:r>
    </w:p>
    <w:p w14:paraId="199B4EC6" w14:textId="2EB8E97B" w:rsidR="00832204" w:rsidRPr="00ED273B" w:rsidRDefault="00832204" w:rsidP="00832204">
      <w:pPr>
        <w:spacing w:before="100" w:beforeAutospacing="1" w:after="100" w:afterAutospacing="1"/>
        <w:jc w:val="both"/>
        <w:rPr>
          <w:rFonts w:ascii="Bliss Pro ExtraLight" w:eastAsia="Trebuchet MS" w:hAnsi="Bliss Pro ExtraLight" w:cs="Times New Roman"/>
          <w:b/>
          <w:bCs/>
          <w:i/>
          <w:iCs/>
          <w:sz w:val="24"/>
          <w:szCs w:val="24"/>
        </w:rPr>
      </w:pPr>
      <w:r w:rsidRPr="00ED273B">
        <w:rPr>
          <w:rFonts w:ascii="Bliss Pro ExtraLight" w:eastAsia="Trebuchet MS" w:hAnsi="Bliss Pro ExtraLight" w:cs="Times New Roman"/>
          <w:b/>
          <w:bCs/>
          <w:i/>
          <w:iCs/>
          <w:sz w:val="24"/>
          <w:szCs w:val="24"/>
        </w:rPr>
        <w:t xml:space="preserve">a) </w:t>
      </w:r>
      <w:r w:rsidRPr="00ED273B">
        <w:rPr>
          <w:rFonts w:ascii="Bliss Pro ExtraLight" w:eastAsia="Trebuchet MS" w:hAnsi="Bliss Pro ExtraLight" w:cs="Times New Roman"/>
          <w:i/>
          <w:iCs/>
          <w:sz w:val="24"/>
          <w:szCs w:val="24"/>
        </w:rPr>
        <w:t>Curriculum Vitae in European format of each resource engaged in the implementation of the research program of the NC, drawn up in English and containing the authorization to process personal data (According to law 679/2016 of the Regulation of the European Parliament of 27th April 2016, I hereby express my consent to process and use my data provided in this CV)</w:t>
      </w:r>
    </w:p>
    <w:sectPr w:rsidR="00832204" w:rsidRPr="00ED273B" w:rsidSect="00E4293C">
      <w:headerReference w:type="default" r:id="rId9"/>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599C" w14:textId="77777777" w:rsidR="009320FE" w:rsidRDefault="009320FE" w:rsidP="006F3626">
      <w:r>
        <w:separator/>
      </w:r>
    </w:p>
  </w:endnote>
  <w:endnote w:type="continuationSeparator" w:id="0">
    <w:p w14:paraId="4739B2FE" w14:textId="77777777" w:rsidR="009320FE" w:rsidRDefault="009320FE"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Pro ExtraLight">
    <w:panose1 w:val="02000506040000020004"/>
    <w:charset w:val="00"/>
    <w:family w:val="modern"/>
    <w:notTrueType/>
    <w:pitch w:val="variable"/>
    <w:sig w:usb0="A00002EF" w:usb1="4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94B37" w14:textId="77777777" w:rsidR="009320FE" w:rsidRDefault="009320FE" w:rsidP="006F3626">
      <w:r>
        <w:separator/>
      </w:r>
    </w:p>
  </w:footnote>
  <w:footnote w:type="continuationSeparator" w:id="0">
    <w:p w14:paraId="73B42054" w14:textId="77777777" w:rsidR="009320FE" w:rsidRDefault="009320FE" w:rsidP="006F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1960" w14:textId="2BAA0696" w:rsidR="00AA1B2D" w:rsidRDefault="00AA1B2D" w:rsidP="00E4293C">
    <w:pPr>
      <w:pStyle w:val="Header"/>
      <w:ind w:left="-1418" w:right="-14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B7B"/>
    <w:multiLevelType w:val="hybridMultilevel"/>
    <w:tmpl w:val="81E83F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415D5CEB"/>
    <w:multiLevelType w:val="hybridMultilevel"/>
    <w:tmpl w:val="E4C84C2C"/>
    <w:lvl w:ilvl="0" w:tplc="0410000B">
      <w:start w:val="1"/>
      <w:numFmt w:val="bullet"/>
      <w:lvlText w:val=""/>
      <w:lvlJc w:val="left"/>
      <w:pPr>
        <w:ind w:left="1311" w:hanging="360"/>
      </w:pPr>
      <w:rPr>
        <w:rFonts w:ascii="Wingdings" w:hAnsi="Wingdings" w:hint="default"/>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3" w15:restartNumberingAfterBreak="0">
    <w:nsid w:val="47A12BF4"/>
    <w:multiLevelType w:val="hybridMultilevel"/>
    <w:tmpl w:val="4C8E6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1155E"/>
    <w:multiLevelType w:val="hybridMultilevel"/>
    <w:tmpl w:val="C2026070"/>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50896637"/>
    <w:multiLevelType w:val="hybridMultilevel"/>
    <w:tmpl w:val="EA160F94"/>
    <w:lvl w:ilvl="0" w:tplc="E3E2F698">
      <w:start w:val="1"/>
      <w:numFmt w:val="decimal"/>
      <w:lvlText w:val="%1."/>
      <w:lvlJc w:val="left"/>
      <w:pPr>
        <w:ind w:left="644" w:hanging="360"/>
      </w:pPr>
      <w:rPr>
        <w:rFonts w:ascii="Times New Roman" w:eastAsia="Trebuchet MS" w:hAnsi="Times New Roman" w:cs="Times New Roman" w:hint="default"/>
        <w:b/>
        <w:bCs/>
        <w:i w:val="0"/>
        <w:iCs w:val="0"/>
        <w:color w:val="auto"/>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 w15:restartNumberingAfterBreak="0">
    <w:nsid w:val="5D862BDF"/>
    <w:multiLevelType w:val="hybridMultilevel"/>
    <w:tmpl w:val="97BA3E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FC"/>
    <w:rsid w:val="00095DD2"/>
    <w:rsid w:val="00122261"/>
    <w:rsid w:val="00122E90"/>
    <w:rsid w:val="00155DC2"/>
    <w:rsid w:val="00163235"/>
    <w:rsid w:val="001B6A6F"/>
    <w:rsid w:val="002355F2"/>
    <w:rsid w:val="00255F23"/>
    <w:rsid w:val="00287039"/>
    <w:rsid w:val="002A33CC"/>
    <w:rsid w:val="002B2FF3"/>
    <w:rsid w:val="002D2D67"/>
    <w:rsid w:val="002D732D"/>
    <w:rsid w:val="00325226"/>
    <w:rsid w:val="003434B9"/>
    <w:rsid w:val="00354D69"/>
    <w:rsid w:val="003E2C7D"/>
    <w:rsid w:val="00415884"/>
    <w:rsid w:val="004555CE"/>
    <w:rsid w:val="004620B1"/>
    <w:rsid w:val="0048098B"/>
    <w:rsid w:val="00482BFC"/>
    <w:rsid w:val="00504349"/>
    <w:rsid w:val="00540876"/>
    <w:rsid w:val="00540E1D"/>
    <w:rsid w:val="0056150F"/>
    <w:rsid w:val="0058421D"/>
    <w:rsid w:val="005F64F0"/>
    <w:rsid w:val="00603021"/>
    <w:rsid w:val="00610A27"/>
    <w:rsid w:val="00645263"/>
    <w:rsid w:val="006656D7"/>
    <w:rsid w:val="006673B1"/>
    <w:rsid w:val="006715AE"/>
    <w:rsid w:val="006876A8"/>
    <w:rsid w:val="006B312E"/>
    <w:rsid w:val="006F3626"/>
    <w:rsid w:val="007348A2"/>
    <w:rsid w:val="00750B20"/>
    <w:rsid w:val="007527B8"/>
    <w:rsid w:val="0076003C"/>
    <w:rsid w:val="007A31FF"/>
    <w:rsid w:val="007A6FCF"/>
    <w:rsid w:val="007B441A"/>
    <w:rsid w:val="00820AF9"/>
    <w:rsid w:val="00832204"/>
    <w:rsid w:val="00841838"/>
    <w:rsid w:val="00895404"/>
    <w:rsid w:val="008A44DF"/>
    <w:rsid w:val="008A607C"/>
    <w:rsid w:val="008B4E86"/>
    <w:rsid w:val="008B589B"/>
    <w:rsid w:val="009320FE"/>
    <w:rsid w:val="009348DB"/>
    <w:rsid w:val="009578E0"/>
    <w:rsid w:val="00990F59"/>
    <w:rsid w:val="009945B7"/>
    <w:rsid w:val="009960EE"/>
    <w:rsid w:val="009A60E8"/>
    <w:rsid w:val="00A47CC9"/>
    <w:rsid w:val="00A9054D"/>
    <w:rsid w:val="00A96C8E"/>
    <w:rsid w:val="00A97A11"/>
    <w:rsid w:val="00AA1B2D"/>
    <w:rsid w:val="00AA3CEB"/>
    <w:rsid w:val="00AE15C3"/>
    <w:rsid w:val="00AE4E65"/>
    <w:rsid w:val="00AE79FA"/>
    <w:rsid w:val="00C26402"/>
    <w:rsid w:val="00CB0208"/>
    <w:rsid w:val="00D00411"/>
    <w:rsid w:val="00D223EB"/>
    <w:rsid w:val="00D23FB0"/>
    <w:rsid w:val="00D27C2C"/>
    <w:rsid w:val="00D34806"/>
    <w:rsid w:val="00D50892"/>
    <w:rsid w:val="00D66DA9"/>
    <w:rsid w:val="00DA43BA"/>
    <w:rsid w:val="00DC14E7"/>
    <w:rsid w:val="00DD4AC4"/>
    <w:rsid w:val="00DE561D"/>
    <w:rsid w:val="00DF20BB"/>
    <w:rsid w:val="00E4293C"/>
    <w:rsid w:val="00E644AF"/>
    <w:rsid w:val="00EC0A84"/>
    <w:rsid w:val="00ED273B"/>
    <w:rsid w:val="00EF242B"/>
    <w:rsid w:val="00F34EED"/>
    <w:rsid w:val="00F37CBB"/>
    <w:rsid w:val="00F42000"/>
    <w:rsid w:val="00F446D2"/>
    <w:rsid w:val="00FC0ED4"/>
    <w:rsid w:val="00FD2CD5"/>
    <w:rsid w:val="00FF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AB7F7"/>
  <w15:chartTrackingRefBased/>
  <w15:docId w15:val="{D85FADED-22EC-422D-B1E9-AAEEA119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BFC"/>
    <w:pPr>
      <w:spacing w:after="160" w:line="259" w:lineRule="auto"/>
    </w:pPr>
    <w:rPr>
      <w:sz w:val="22"/>
      <w:szCs w:val="22"/>
    </w:rPr>
  </w:style>
  <w:style w:type="paragraph" w:styleId="Heading1">
    <w:name w:val="heading 1"/>
    <w:basedOn w:val="Normal"/>
    <w:link w:val="Heading1Char"/>
    <w:uiPriority w:val="1"/>
    <w:qFormat/>
    <w:rsid w:val="00482BFC"/>
    <w:pPr>
      <w:widowControl w:val="0"/>
      <w:autoSpaceDE w:val="0"/>
      <w:autoSpaceDN w:val="0"/>
      <w:spacing w:before="97" w:after="0" w:line="240" w:lineRule="auto"/>
      <w:ind w:left="952" w:hanging="361"/>
      <w:outlineLvl w:val="0"/>
    </w:pPr>
    <w:rPr>
      <w:rFonts w:ascii="Trebuchet MS" w:eastAsia="Trebuchet MS" w:hAnsi="Trebuchet MS" w:cs="Trebuchet MS"/>
      <w:b/>
      <w:bCs/>
      <w:sz w:val="24"/>
      <w:szCs w:val="24"/>
      <w:lang w:val="it-IT"/>
    </w:rPr>
  </w:style>
  <w:style w:type="paragraph" w:styleId="Heading2">
    <w:name w:val="heading 2"/>
    <w:basedOn w:val="Normal"/>
    <w:link w:val="Heading2Char"/>
    <w:uiPriority w:val="1"/>
    <w:qFormat/>
    <w:rsid w:val="00482BFC"/>
    <w:pPr>
      <w:widowControl w:val="0"/>
      <w:autoSpaceDE w:val="0"/>
      <w:autoSpaceDN w:val="0"/>
      <w:spacing w:before="88" w:after="0" w:line="240" w:lineRule="auto"/>
      <w:ind w:left="232"/>
      <w:jc w:val="center"/>
      <w:outlineLvl w:val="1"/>
    </w:pPr>
    <w:rPr>
      <w:rFonts w:ascii="Trebuchet MS" w:eastAsia="Trebuchet MS" w:hAnsi="Trebuchet MS" w:cs="Trebuchet MS"/>
      <w:b/>
      <w:bC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2BFC"/>
    <w:rPr>
      <w:rFonts w:ascii="Trebuchet MS" w:eastAsia="Trebuchet MS" w:hAnsi="Trebuchet MS" w:cs="Trebuchet MS"/>
      <w:b/>
      <w:bCs/>
      <w:lang w:val="it-IT"/>
    </w:rPr>
  </w:style>
  <w:style w:type="character" w:customStyle="1" w:styleId="Heading2Char">
    <w:name w:val="Heading 2 Char"/>
    <w:basedOn w:val="DefaultParagraphFont"/>
    <w:link w:val="Heading2"/>
    <w:uiPriority w:val="1"/>
    <w:rsid w:val="00482BFC"/>
    <w:rPr>
      <w:rFonts w:ascii="Trebuchet MS" w:eastAsia="Trebuchet MS" w:hAnsi="Trebuchet MS" w:cs="Trebuchet MS"/>
      <w:b/>
      <w:bCs/>
      <w:sz w:val="22"/>
      <w:szCs w:val="22"/>
      <w:lang w:val="it-IT"/>
    </w:rPr>
  </w:style>
  <w:style w:type="table" w:customStyle="1" w:styleId="TableNormal1">
    <w:name w:val="Table Normal1"/>
    <w:uiPriority w:val="2"/>
    <w:semiHidden/>
    <w:unhideWhenUsed/>
    <w:qFormat/>
    <w:rsid w:val="00482BFC"/>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82BFC"/>
    <w:pPr>
      <w:widowControl w:val="0"/>
      <w:autoSpaceDE w:val="0"/>
      <w:autoSpaceDN w:val="0"/>
      <w:spacing w:after="0" w:line="240" w:lineRule="auto"/>
    </w:pPr>
    <w:rPr>
      <w:rFonts w:ascii="Arial" w:eastAsia="Arial" w:hAnsi="Arial" w:cs="Arial"/>
      <w:sz w:val="20"/>
      <w:szCs w:val="20"/>
      <w:lang w:val="it-IT"/>
    </w:rPr>
  </w:style>
  <w:style w:type="character" w:customStyle="1" w:styleId="BodyTextChar">
    <w:name w:val="Body Text Char"/>
    <w:basedOn w:val="DefaultParagraphFont"/>
    <w:link w:val="BodyText"/>
    <w:uiPriority w:val="1"/>
    <w:rsid w:val="00482BFC"/>
    <w:rPr>
      <w:rFonts w:ascii="Arial" w:eastAsia="Arial" w:hAnsi="Arial" w:cs="Arial"/>
      <w:sz w:val="20"/>
      <w:szCs w:val="20"/>
      <w:lang w:val="it-IT"/>
    </w:rPr>
  </w:style>
  <w:style w:type="paragraph" w:styleId="ListParagraph">
    <w:name w:val="List Paragraph"/>
    <w:basedOn w:val="Normal"/>
    <w:uiPriority w:val="34"/>
    <w:qFormat/>
    <w:rsid w:val="00482BFC"/>
    <w:pPr>
      <w:widowControl w:val="0"/>
      <w:autoSpaceDE w:val="0"/>
      <w:autoSpaceDN w:val="0"/>
      <w:spacing w:after="0" w:line="240" w:lineRule="auto"/>
      <w:ind w:left="516" w:hanging="284"/>
      <w:jc w:val="both"/>
    </w:pPr>
    <w:rPr>
      <w:rFonts w:ascii="Arial" w:eastAsia="Arial" w:hAnsi="Arial" w:cs="Arial"/>
      <w:lang w:val="it-IT"/>
    </w:rPr>
  </w:style>
  <w:style w:type="paragraph" w:customStyle="1" w:styleId="TableParagraph">
    <w:name w:val="Table Paragraph"/>
    <w:basedOn w:val="Normal"/>
    <w:uiPriority w:val="1"/>
    <w:qFormat/>
    <w:rsid w:val="00482BFC"/>
    <w:pPr>
      <w:widowControl w:val="0"/>
      <w:autoSpaceDE w:val="0"/>
      <w:autoSpaceDN w:val="0"/>
      <w:spacing w:after="0" w:line="240" w:lineRule="auto"/>
    </w:pPr>
    <w:rPr>
      <w:rFonts w:ascii="Arial" w:eastAsia="Arial" w:hAnsi="Arial" w:cs="Arial"/>
      <w:lang w:val="it-IT"/>
    </w:rPr>
  </w:style>
  <w:style w:type="table" w:styleId="TableGrid">
    <w:name w:val="Table Grid"/>
    <w:basedOn w:val="TableNormal"/>
    <w:uiPriority w:val="39"/>
    <w:rsid w:val="00482BFC"/>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BFC"/>
    <w:rPr>
      <w:sz w:val="16"/>
      <w:szCs w:val="16"/>
    </w:rPr>
  </w:style>
  <w:style w:type="paragraph" w:styleId="CommentText">
    <w:name w:val="annotation text"/>
    <w:basedOn w:val="Normal"/>
    <w:link w:val="CommentTextChar"/>
    <w:uiPriority w:val="99"/>
    <w:semiHidden/>
    <w:unhideWhenUsed/>
    <w:rsid w:val="00482BFC"/>
    <w:pPr>
      <w:spacing w:line="240" w:lineRule="auto"/>
    </w:pPr>
    <w:rPr>
      <w:sz w:val="20"/>
      <w:szCs w:val="20"/>
    </w:rPr>
  </w:style>
  <w:style w:type="character" w:customStyle="1" w:styleId="CommentTextChar">
    <w:name w:val="Comment Text Char"/>
    <w:basedOn w:val="DefaultParagraphFont"/>
    <w:link w:val="CommentText"/>
    <w:uiPriority w:val="99"/>
    <w:semiHidden/>
    <w:rsid w:val="00482BFC"/>
    <w:rPr>
      <w:sz w:val="20"/>
      <w:szCs w:val="20"/>
    </w:rPr>
  </w:style>
  <w:style w:type="paragraph" w:styleId="CommentSubject">
    <w:name w:val="annotation subject"/>
    <w:basedOn w:val="CommentText"/>
    <w:next w:val="CommentText"/>
    <w:link w:val="CommentSubjectChar"/>
    <w:uiPriority w:val="99"/>
    <w:semiHidden/>
    <w:unhideWhenUsed/>
    <w:rsid w:val="00A9054D"/>
    <w:rPr>
      <w:b/>
      <w:bCs/>
    </w:rPr>
  </w:style>
  <w:style w:type="character" w:customStyle="1" w:styleId="CommentSubjectChar">
    <w:name w:val="Comment Subject Char"/>
    <w:basedOn w:val="CommentTextChar"/>
    <w:link w:val="CommentSubject"/>
    <w:uiPriority w:val="99"/>
    <w:semiHidden/>
    <w:rsid w:val="00A9054D"/>
    <w:rPr>
      <w:b/>
      <w:bCs/>
      <w:sz w:val="20"/>
      <w:szCs w:val="20"/>
    </w:rPr>
  </w:style>
  <w:style w:type="paragraph" w:styleId="Revision">
    <w:name w:val="Revision"/>
    <w:hidden/>
    <w:uiPriority w:val="99"/>
    <w:semiHidden/>
    <w:rsid w:val="00DE561D"/>
    <w:rPr>
      <w:sz w:val="22"/>
      <w:szCs w:val="22"/>
    </w:rPr>
  </w:style>
  <w:style w:type="paragraph" w:styleId="Header">
    <w:name w:val="header"/>
    <w:basedOn w:val="Normal"/>
    <w:link w:val="HeaderChar"/>
    <w:uiPriority w:val="99"/>
    <w:unhideWhenUsed/>
    <w:rsid w:val="00AA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B2D"/>
    <w:rPr>
      <w:sz w:val="22"/>
      <w:szCs w:val="22"/>
    </w:rPr>
  </w:style>
  <w:style w:type="paragraph" w:styleId="Footer">
    <w:name w:val="footer"/>
    <w:basedOn w:val="Normal"/>
    <w:link w:val="FooterChar"/>
    <w:uiPriority w:val="99"/>
    <w:unhideWhenUsed/>
    <w:rsid w:val="00AA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B2D"/>
    <w:rPr>
      <w:sz w:val="22"/>
      <w:szCs w:val="22"/>
    </w:rPr>
  </w:style>
  <w:style w:type="paragraph" w:styleId="BalloonText">
    <w:name w:val="Balloon Text"/>
    <w:basedOn w:val="Normal"/>
    <w:link w:val="BalloonTextChar"/>
    <w:uiPriority w:val="99"/>
    <w:semiHidden/>
    <w:unhideWhenUsed/>
    <w:rsid w:val="00E42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zzei\AppData\Local\Temp\Templafy\WordVsto\h1ojxzf5.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TSNormal","templateDescription":"","enableDocumentContentUpdater":false,"version":"2.0"}]]></TemplafyTemplateConfiguration>
</file>

<file path=customXml/itemProps1.xml><?xml version="1.0" encoding="utf-8"?>
<ds:datastoreItem xmlns:ds="http://schemas.openxmlformats.org/officeDocument/2006/customXml" ds:itemID="{E059D7EC-AE77-4DF6-AA45-EACF2B433547}">
  <ds:schemaRefs/>
</ds:datastoreItem>
</file>

<file path=customXml/itemProps2.xml><?xml version="1.0" encoding="utf-8"?>
<ds:datastoreItem xmlns:ds="http://schemas.openxmlformats.org/officeDocument/2006/customXml" ds:itemID="{76903128-D337-4909-8497-A2B0B315274E}">
  <ds:schemaRefs/>
</ds:datastoreItem>
</file>

<file path=docProps/app.xml><?xml version="1.0" encoding="utf-8"?>
<Properties xmlns="http://schemas.openxmlformats.org/officeDocument/2006/extended-properties" xmlns:vt="http://schemas.openxmlformats.org/officeDocument/2006/docPropsVTypes">
  <Template>h1ojxzf5</Template>
  <TotalTime>4</TotalTime>
  <Pages>3</Pages>
  <Words>545</Words>
  <Characters>3112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Claudia Esposito</cp:lastModifiedBy>
  <cp:revision>8</cp:revision>
  <dcterms:created xsi:type="dcterms:W3CDTF">2023-11-29T11:22:00Z</dcterms:created>
  <dcterms:modified xsi:type="dcterms:W3CDTF">2024-01-11T13:39:00Z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638041137308614907</vt:lpwstr>
  </property>
  <property fmtid="{D5CDD505-2E9C-101B-9397-08002B2CF9AE}" pid="12" name="TemplafyFromBlank">
    <vt:bool>true</vt:bool>
  </property>
</Properties>
</file>